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EDA3" w14:textId="77777777" w:rsidR="00C009CB" w:rsidRP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14:paraId="4D955DE5" w14:textId="77777777" w:rsidR="00F32A89" w:rsidRDefault="007B0ADB" w:rsidP="00C009CB">
      <w:pPr>
        <w:autoSpaceDE w:val="0"/>
        <w:autoSpaceDN w:val="0"/>
        <w:adjustRightInd w:val="0"/>
        <w:jc w:val="center"/>
        <w:rPr>
          <w:rFonts w:asciiTheme="majorHAnsi" w:hAnsiTheme="majorHAnsi" w:cs="Arial"/>
          <w:color w:val="002060"/>
          <w:sz w:val="60"/>
          <w:szCs w:val="60"/>
          <w:lang w:eastAsia="en-AU"/>
        </w:rPr>
      </w:pPr>
      <w:r w:rsidRPr="009E140F">
        <w:rPr>
          <w:rFonts w:asciiTheme="majorHAnsi" w:hAnsiTheme="majorHAnsi" w:cs="Arial"/>
          <w:color w:val="002060"/>
          <w:sz w:val="60"/>
          <w:szCs w:val="60"/>
          <w:lang w:eastAsia="en-AU"/>
        </w:rPr>
        <w:t>S</w:t>
      </w:r>
      <w:r w:rsidR="009E140F" w:rsidRPr="009E140F">
        <w:rPr>
          <w:rFonts w:asciiTheme="majorHAnsi" w:hAnsiTheme="majorHAnsi" w:cs="Arial"/>
          <w:color w:val="002060"/>
          <w:sz w:val="60"/>
          <w:szCs w:val="60"/>
          <w:lang w:eastAsia="en-AU"/>
        </w:rPr>
        <w:t xml:space="preserve">troke Society of Australasia </w:t>
      </w:r>
    </w:p>
    <w:p w14:paraId="0F8AEFF3" w14:textId="4D1D29D5" w:rsidR="00C009CB" w:rsidRPr="009E140F" w:rsidRDefault="00F32A89" w:rsidP="00C009CB">
      <w:pPr>
        <w:autoSpaceDE w:val="0"/>
        <w:autoSpaceDN w:val="0"/>
        <w:adjustRightInd w:val="0"/>
        <w:jc w:val="center"/>
        <w:rPr>
          <w:rFonts w:asciiTheme="majorHAnsi" w:hAnsiTheme="majorHAnsi" w:cs="Arial"/>
          <w:color w:val="002060"/>
          <w:sz w:val="60"/>
          <w:szCs w:val="60"/>
          <w:lang w:eastAsia="en-AU"/>
        </w:rPr>
      </w:pPr>
      <w:r>
        <w:rPr>
          <w:rFonts w:asciiTheme="majorHAnsi" w:hAnsiTheme="majorHAnsi" w:cs="Arial"/>
          <w:color w:val="002060"/>
          <w:sz w:val="60"/>
          <w:szCs w:val="60"/>
          <w:lang w:eastAsia="en-AU"/>
        </w:rPr>
        <w:t>Aboriginal and/or Torres Strait Islander</w:t>
      </w:r>
      <w:r w:rsidR="00D37B4B" w:rsidRPr="009E140F">
        <w:rPr>
          <w:rFonts w:asciiTheme="majorHAnsi" w:hAnsiTheme="majorHAnsi" w:cs="Arial"/>
          <w:color w:val="002060"/>
          <w:sz w:val="60"/>
          <w:szCs w:val="60"/>
          <w:lang w:eastAsia="en-AU"/>
        </w:rPr>
        <w:t xml:space="preserve"> </w:t>
      </w:r>
      <w:r w:rsidR="001C00A6">
        <w:rPr>
          <w:rFonts w:asciiTheme="majorHAnsi" w:hAnsiTheme="majorHAnsi" w:cs="Arial"/>
          <w:color w:val="002060"/>
          <w:sz w:val="60"/>
          <w:szCs w:val="60"/>
          <w:lang w:eastAsia="en-AU"/>
        </w:rPr>
        <w:t>or</w:t>
      </w:r>
      <w:r>
        <w:rPr>
          <w:rFonts w:asciiTheme="majorHAnsi" w:hAnsiTheme="majorHAnsi" w:cs="Arial"/>
          <w:color w:val="002060"/>
          <w:sz w:val="60"/>
          <w:szCs w:val="60"/>
          <w:lang w:eastAsia="en-AU"/>
        </w:rPr>
        <w:t xml:space="preserve"> Māori </w:t>
      </w:r>
      <w:r w:rsidR="007B0ADB" w:rsidRPr="009E140F">
        <w:rPr>
          <w:rFonts w:asciiTheme="majorHAnsi" w:hAnsiTheme="majorHAnsi" w:cs="Arial"/>
          <w:color w:val="002060"/>
          <w:sz w:val="60"/>
          <w:szCs w:val="60"/>
          <w:lang w:eastAsia="en-AU"/>
        </w:rPr>
        <w:t>Bursary</w:t>
      </w:r>
    </w:p>
    <w:p w14:paraId="1C9F3185" w14:textId="77777777" w:rsidR="00C009CB" w:rsidRPr="00C009CB" w:rsidRDefault="00C009CB" w:rsidP="00DC6CE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  <w:lang w:eastAsia="en-AU"/>
        </w:rPr>
      </w:pPr>
    </w:p>
    <w:p w14:paraId="6024025C" w14:textId="2EA5BB49" w:rsidR="00C009CB" w:rsidRP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C009C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>Application dates</w:t>
      </w:r>
      <w:r w:rsidR="00D6539C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 for</w:t>
      </w:r>
      <w:r w:rsidRPr="00C009C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 202</w:t>
      </w:r>
      <w:r w:rsidR="00D37B4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>3</w:t>
      </w:r>
      <w:r w:rsidRPr="00C009C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 Aboriginal, Torres Strait Islander and Māori </w:t>
      </w:r>
      <w:r w:rsidR="007B0AD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>Bursary</w:t>
      </w:r>
      <w:r w:rsidRPr="00C009C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 </w:t>
      </w:r>
    </w:p>
    <w:p w14:paraId="5C6C9B0C" w14:textId="77777777" w:rsidR="00C009CB" w:rsidRDefault="00C009CB" w:rsidP="00C009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</w:p>
    <w:p w14:paraId="607B6F64" w14:textId="104F4D94" w:rsidR="00C009CB" w:rsidRP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C009C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Open: </w:t>
      </w:r>
      <w:r w:rsidR="007B0ADB">
        <w:rPr>
          <w:rFonts w:ascii="Arial" w:hAnsi="Arial" w:cs="Arial"/>
          <w:color w:val="000000"/>
          <w:sz w:val="22"/>
          <w:szCs w:val="22"/>
          <w:lang w:eastAsia="en-AU"/>
        </w:rPr>
        <w:t>Mon</w:t>
      </w:r>
      <w:r w:rsidR="00D37B4B">
        <w:rPr>
          <w:rFonts w:ascii="Arial" w:hAnsi="Arial" w:cs="Arial"/>
          <w:color w:val="000000"/>
          <w:sz w:val="22"/>
          <w:szCs w:val="22"/>
          <w:lang w:eastAsia="en-AU"/>
        </w:rPr>
        <w:t xml:space="preserve">day </w:t>
      </w:r>
      <w:r w:rsidR="007B0ADB">
        <w:rPr>
          <w:rFonts w:ascii="Arial" w:hAnsi="Arial" w:cs="Arial"/>
          <w:color w:val="000000"/>
          <w:sz w:val="22"/>
          <w:szCs w:val="22"/>
          <w:lang w:eastAsia="en-AU"/>
        </w:rPr>
        <w:t>8</w:t>
      </w: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  <w:r w:rsidR="007B0ADB">
        <w:rPr>
          <w:rFonts w:ascii="Arial" w:hAnsi="Arial" w:cs="Arial"/>
          <w:color w:val="000000"/>
          <w:sz w:val="22"/>
          <w:szCs w:val="22"/>
          <w:lang w:eastAsia="en-AU"/>
        </w:rPr>
        <w:t>May</w:t>
      </w: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  <w:r w:rsidR="00D37B4B" w:rsidRPr="00C009CB">
        <w:rPr>
          <w:rFonts w:ascii="Arial" w:hAnsi="Arial" w:cs="Arial"/>
          <w:color w:val="000000"/>
          <w:sz w:val="22"/>
          <w:szCs w:val="22"/>
          <w:lang w:eastAsia="en-AU"/>
        </w:rPr>
        <w:t>202</w:t>
      </w:r>
      <w:r w:rsidR="007B0ADB">
        <w:rPr>
          <w:rFonts w:ascii="Arial" w:hAnsi="Arial" w:cs="Arial"/>
          <w:color w:val="000000"/>
          <w:sz w:val="22"/>
          <w:szCs w:val="22"/>
          <w:lang w:eastAsia="en-AU"/>
        </w:rPr>
        <w:t>3</w:t>
      </w:r>
    </w:p>
    <w:p w14:paraId="7A6D45B6" w14:textId="37759929" w:rsidR="00C009CB" w:rsidRP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C009C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Close: </w:t>
      </w: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5pm AEDT / 7pm NZDT, </w:t>
      </w:r>
      <w:r w:rsidR="007B0ADB">
        <w:rPr>
          <w:rFonts w:ascii="Arial" w:hAnsi="Arial" w:cs="Arial"/>
          <w:color w:val="000000"/>
          <w:sz w:val="22"/>
          <w:szCs w:val="22"/>
          <w:lang w:eastAsia="en-AU"/>
        </w:rPr>
        <w:t>Friday</w:t>
      </w:r>
      <w:r w:rsidR="00D37B4B"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  <w:r w:rsidR="00D479C9">
        <w:rPr>
          <w:rFonts w:ascii="Arial" w:hAnsi="Arial" w:cs="Arial"/>
          <w:color w:val="000000"/>
          <w:sz w:val="22"/>
          <w:szCs w:val="22"/>
          <w:lang w:eastAsia="en-AU"/>
        </w:rPr>
        <w:t>16</w:t>
      </w: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  <w:r w:rsidR="007B0ADB">
        <w:rPr>
          <w:rFonts w:ascii="Arial" w:hAnsi="Arial" w:cs="Arial"/>
          <w:color w:val="000000"/>
          <w:sz w:val="22"/>
          <w:szCs w:val="22"/>
          <w:lang w:eastAsia="en-AU"/>
        </w:rPr>
        <w:t>Ju</w:t>
      </w:r>
      <w:r w:rsidR="00D479C9">
        <w:rPr>
          <w:rFonts w:ascii="Arial" w:hAnsi="Arial" w:cs="Arial"/>
          <w:color w:val="000000"/>
          <w:sz w:val="22"/>
          <w:szCs w:val="22"/>
          <w:lang w:eastAsia="en-AU"/>
        </w:rPr>
        <w:t>ne</w:t>
      </w: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  <w:r w:rsidR="00D37B4B" w:rsidRPr="00C009CB">
        <w:rPr>
          <w:rFonts w:ascii="Arial" w:hAnsi="Arial" w:cs="Arial"/>
          <w:color w:val="000000"/>
          <w:sz w:val="22"/>
          <w:szCs w:val="22"/>
          <w:lang w:eastAsia="en-AU"/>
        </w:rPr>
        <w:t>202</w:t>
      </w:r>
      <w:r w:rsidR="007B0ADB">
        <w:rPr>
          <w:rFonts w:ascii="Arial" w:hAnsi="Arial" w:cs="Arial"/>
          <w:color w:val="000000"/>
          <w:sz w:val="22"/>
          <w:szCs w:val="22"/>
          <w:lang w:eastAsia="en-AU"/>
        </w:rPr>
        <w:t>3</w:t>
      </w:r>
      <w:r w:rsidR="00D37B4B"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</w:p>
    <w:p w14:paraId="029F819B" w14:textId="77777777" w:rsid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4D185705" w14:textId="3C3BCCA8" w:rsid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Late applications will not be accepted. </w:t>
      </w:r>
    </w:p>
    <w:p w14:paraId="5D272F76" w14:textId="77777777" w:rsidR="00C009CB" w:rsidRP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9CF370E" w14:textId="77777777" w:rsidR="00C009CB" w:rsidRP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_______________________________________________________________________________ </w:t>
      </w:r>
    </w:p>
    <w:p w14:paraId="1F5686E5" w14:textId="77777777" w:rsidR="00C009CB" w:rsidRDefault="00C009CB" w:rsidP="00C009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</w:p>
    <w:p w14:paraId="6DC103FF" w14:textId="77777777" w:rsidR="00C009CB" w:rsidRDefault="00C009CB" w:rsidP="00C009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</w:p>
    <w:p w14:paraId="5D7FDE90" w14:textId="18214F85" w:rsidR="00C009CB" w:rsidRDefault="00C009CB" w:rsidP="00C009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  <w:bookmarkStart w:id="0" w:name="_Hlk114570014"/>
      <w:r w:rsidRPr="00C009CB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Application guidelines </w:t>
      </w:r>
    </w:p>
    <w:p w14:paraId="50F4704A" w14:textId="77777777" w:rsidR="00C009CB" w:rsidRPr="00C009CB" w:rsidRDefault="00C009CB" w:rsidP="00C009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bookmarkEnd w:id="0"/>
    <w:p w14:paraId="085E8960" w14:textId="327E08F4" w:rsidR="00C009CB" w:rsidRPr="00DC6CE5" w:rsidRDefault="00C009CB" w:rsidP="00DC6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567"/>
        <w:contextualSpacing w:val="0"/>
        <w:rPr>
          <w:rFonts w:ascii="Arial" w:hAnsi="Arial" w:cs="Arial"/>
          <w:color w:val="000000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 xml:space="preserve">Assess eligibility carefully. </w:t>
      </w:r>
    </w:p>
    <w:p w14:paraId="2DC8CFAA" w14:textId="65B1F4AD" w:rsidR="00C009CB" w:rsidRPr="00DC6CE5" w:rsidRDefault="00C009CB" w:rsidP="00DC6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567"/>
        <w:contextualSpacing w:val="0"/>
        <w:rPr>
          <w:rFonts w:ascii="Arial" w:hAnsi="Arial" w:cs="Arial"/>
          <w:color w:val="000000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 xml:space="preserve">Applications must be received as a single PDF by </w:t>
      </w:r>
      <w:r w:rsidR="00750880" w:rsidRPr="00750880">
        <w:rPr>
          <w:rFonts w:ascii="Arial" w:hAnsi="Arial" w:cs="Arial"/>
          <w:b/>
          <w:bCs/>
          <w:color w:val="000000"/>
          <w:lang w:eastAsia="en-AU"/>
        </w:rPr>
        <w:t>5pm AEDT / 7pm NZDT</w:t>
      </w:r>
      <w:r w:rsidR="00750880">
        <w:rPr>
          <w:rFonts w:ascii="Arial" w:hAnsi="Arial" w:cs="Arial"/>
          <w:b/>
          <w:bCs/>
          <w:color w:val="000000"/>
          <w:lang w:eastAsia="en-AU"/>
        </w:rPr>
        <w:t xml:space="preserve"> </w:t>
      </w:r>
      <w:r w:rsidR="007C29A7">
        <w:rPr>
          <w:rFonts w:ascii="Arial" w:hAnsi="Arial" w:cs="Arial"/>
          <w:b/>
          <w:bCs/>
          <w:color w:val="000000"/>
          <w:lang w:eastAsia="en-AU"/>
        </w:rPr>
        <w:t xml:space="preserve">Friday </w:t>
      </w:r>
      <w:r w:rsidR="00D479C9">
        <w:rPr>
          <w:rFonts w:ascii="Arial" w:hAnsi="Arial" w:cs="Arial"/>
          <w:b/>
          <w:bCs/>
          <w:color w:val="000000"/>
          <w:lang w:eastAsia="en-AU"/>
        </w:rPr>
        <w:t>16</w:t>
      </w:r>
      <w:r w:rsidR="007C29A7">
        <w:rPr>
          <w:rFonts w:ascii="Arial" w:hAnsi="Arial" w:cs="Arial"/>
          <w:b/>
          <w:bCs/>
          <w:color w:val="000000"/>
          <w:lang w:eastAsia="en-AU"/>
        </w:rPr>
        <w:t xml:space="preserve"> Ju</w:t>
      </w:r>
      <w:r w:rsidR="00D479C9">
        <w:rPr>
          <w:rFonts w:ascii="Arial" w:hAnsi="Arial" w:cs="Arial"/>
          <w:b/>
          <w:bCs/>
          <w:color w:val="000000"/>
          <w:lang w:eastAsia="en-AU"/>
        </w:rPr>
        <w:t>ne</w:t>
      </w:r>
      <w:r w:rsidRPr="00DC6CE5">
        <w:rPr>
          <w:rFonts w:ascii="Arial" w:hAnsi="Arial" w:cs="Arial"/>
          <w:b/>
          <w:bCs/>
          <w:color w:val="000000"/>
          <w:lang w:eastAsia="en-AU"/>
        </w:rPr>
        <w:t xml:space="preserve"> </w:t>
      </w:r>
      <w:r w:rsidR="00D37B4B" w:rsidRPr="00DC6CE5">
        <w:rPr>
          <w:rFonts w:ascii="Arial" w:hAnsi="Arial" w:cs="Arial"/>
          <w:b/>
          <w:bCs/>
          <w:color w:val="000000"/>
          <w:lang w:eastAsia="en-AU"/>
        </w:rPr>
        <w:t>202</w:t>
      </w:r>
      <w:r w:rsidR="007C29A7">
        <w:rPr>
          <w:rFonts w:ascii="Arial" w:hAnsi="Arial" w:cs="Arial"/>
          <w:b/>
          <w:bCs/>
          <w:color w:val="000000"/>
          <w:lang w:eastAsia="en-AU"/>
        </w:rPr>
        <w:t>3</w:t>
      </w:r>
      <w:r w:rsidRPr="00DC6CE5">
        <w:rPr>
          <w:rFonts w:ascii="Arial" w:hAnsi="Arial" w:cs="Arial"/>
          <w:color w:val="000000"/>
          <w:lang w:eastAsia="en-AU"/>
        </w:rPr>
        <w:t xml:space="preserve">. </w:t>
      </w:r>
    </w:p>
    <w:p w14:paraId="0BD3718C" w14:textId="00CDCF64" w:rsidR="00C009CB" w:rsidRPr="00DC6CE5" w:rsidRDefault="00D6539C" w:rsidP="00DC6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567"/>
        <w:contextualSpacing w:val="0"/>
        <w:rPr>
          <w:rFonts w:ascii="Arial" w:hAnsi="Arial" w:cs="Arial"/>
          <w:color w:val="000000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>Handwritten</w:t>
      </w:r>
      <w:r w:rsidR="00C009CB" w:rsidRPr="00DC6CE5">
        <w:rPr>
          <w:rFonts w:ascii="Arial" w:hAnsi="Arial" w:cs="Arial"/>
          <w:color w:val="000000"/>
          <w:lang w:eastAsia="en-AU"/>
        </w:rPr>
        <w:t xml:space="preserve"> applications will not be accepted</w:t>
      </w:r>
      <w:r w:rsidR="00187F1D">
        <w:rPr>
          <w:rFonts w:ascii="Arial" w:hAnsi="Arial" w:cs="Arial"/>
          <w:color w:val="000000"/>
          <w:lang w:eastAsia="en-AU"/>
        </w:rPr>
        <w:t>.</w:t>
      </w:r>
    </w:p>
    <w:p w14:paraId="49B7B198" w14:textId="56697376" w:rsidR="00C009CB" w:rsidRPr="00DC6CE5" w:rsidRDefault="00C009CB" w:rsidP="00DC6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567"/>
        <w:contextualSpacing w:val="0"/>
        <w:rPr>
          <w:rFonts w:ascii="Arial" w:hAnsi="Arial" w:cs="Arial"/>
          <w:color w:val="000000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 xml:space="preserve">The format of the application form must not be altered in any way. </w:t>
      </w:r>
    </w:p>
    <w:p w14:paraId="2724F4BA" w14:textId="7A0FBF16" w:rsidR="00C009CB" w:rsidRPr="00DC6CE5" w:rsidRDefault="00C009CB" w:rsidP="00DC6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567"/>
        <w:contextualSpacing w:val="0"/>
        <w:rPr>
          <w:rFonts w:ascii="Arial" w:hAnsi="Arial" w:cs="Arial"/>
          <w:color w:val="0000FF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 xml:space="preserve">All applications must be signed by the applicant and submitted electronically to the </w:t>
      </w:r>
      <w:bookmarkStart w:id="1" w:name="_Hlk133870575"/>
      <w:r w:rsidR="007B0ADB">
        <w:rPr>
          <w:rFonts w:ascii="Arial" w:hAnsi="Arial" w:cs="Arial"/>
          <w:color w:val="000000"/>
          <w:lang w:eastAsia="en-AU"/>
        </w:rPr>
        <w:t>S</w:t>
      </w:r>
      <w:r w:rsidR="009E140F">
        <w:rPr>
          <w:rFonts w:ascii="Arial" w:hAnsi="Arial" w:cs="Arial"/>
          <w:color w:val="000000"/>
          <w:lang w:eastAsia="en-AU"/>
        </w:rPr>
        <w:t>troke Society of Australasia (S</w:t>
      </w:r>
      <w:r w:rsidR="007B0ADB">
        <w:rPr>
          <w:rFonts w:ascii="Arial" w:hAnsi="Arial" w:cs="Arial"/>
          <w:color w:val="000000"/>
          <w:lang w:eastAsia="en-AU"/>
        </w:rPr>
        <w:t>SA</w:t>
      </w:r>
      <w:r w:rsidR="009E140F">
        <w:rPr>
          <w:rFonts w:ascii="Arial" w:hAnsi="Arial" w:cs="Arial"/>
          <w:color w:val="000000"/>
          <w:lang w:eastAsia="en-AU"/>
        </w:rPr>
        <w:t>)</w:t>
      </w:r>
      <w:r w:rsidR="007B0ADB">
        <w:rPr>
          <w:rFonts w:ascii="Arial" w:hAnsi="Arial" w:cs="Arial"/>
          <w:color w:val="000000"/>
          <w:lang w:eastAsia="en-AU"/>
        </w:rPr>
        <w:t xml:space="preserve"> Secretariat </w:t>
      </w:r>
      <w:hyperlink r:id="rId10" w:history="1">
        <w:r w:rsidR="007B0ADB" w:rsidRPr="00CE1FE6">
          <w:rPr>
            <w:rStyle w:val="Hyperlink"/>
            <w:rFonts w:ascii="Arial" w:hAnsi="Arial" w:cs="Arial"/>
            <w:lang w:eastAsia="en-AU"/>
          </w:rPr>
          <w:t>ssa@theassociationspecialists.com.au</w:t>
        </w:r>
      </w:hyperlink>
      <w:bookmarkEnd w:id="1"/>
      <w:r w:rsidR="007B0ADB">
        <w:rPr>
          <w:rFonts w:ascii="Arial" w:hAnsi="Arial" w:cs="Arial"/>
          <w:color w:val="000000"/>
          <w:lang w:eastAsia="en-AU"/>
        </w:rPr>
        <w:t xml:space="preserve"> </w:t>
      </w:r>
      <w:r w:rsidRPr="00DC6CE5">
        <w:rPr>
          <w:rFonts w:ascii="Arial" w:hAnsi="Arial" w:cs="Arial"/>
          <w:color w:val="0000FF"/>
          <w:lang w:eastAsia="en-AU"/>
        </w:rPr>
        <w:t xml:space="preserve"> </w:t>
      </w:r>
    </w:p>
    <w:p w14:paraId="4FCD5B9C" w14:textId="3D47CD3A" w:rsidR="00C009CB" w:rsidRDefault="00C009CB" w:rsidP="00DC6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567"/>
        <w:contextualSpacing w:val="0"/>
        <w:rPr>
          <w:rFonts w:ascii="Arial" w:hAnsi="Arial" w:cs="Arial"/>
          <w:color w:val="000000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 xml:space="preserve">Applicants will receive an email confirming the receipt of their submitted application. </w:t>
      </w:r>
    </w:p>
    <w:p w14:paraId="069901F7" w14:textId="37A29C8D" w:rsidR="00187F1D" w:rsidRPr="00DC6CE5" w:rsidRDefault="00187F1D" w:rsidP="00DC6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567"/>
        <w:contextualSpacing w:val="0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Shortlisted candidates will undergo an interview (over Zoom) with a selection panel comprising members of the SSA Committee.</w:t>
      </w:r>
    </w:p>
    <w:p w14:paraId="0D145812" w14:textId="2F26C2AE" w:rsidR="00AE6840" w:rsidRDefault="00C009CB">
      <w:pPr>
        <w:rPr>
          <w:rFonts w:ascii="Arial" w:hAnsi="Arial" w:cs="Arial"/>
          <w:sz w:val="22"/>
          <w:szCs w:val="22"/>
        </w:rPr>
      </w:pP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For application enquiries, contact the </w:t>
      </w:r>
      <w:r w:rsidR="009E140F" w:rsidRPr="009E140F">
        <w:rPr>
          <w:rFonts w:ascii="Arial" w:hAnsi="Arial" w:cs="Arial"/>
          <w:color w:val="000000"/>
          <w:sz w:val="22"/>
          <w:szCs w:val="22"/>
          <w:lang w:eastAsia="en-AU"/>
        </w:rPr>
        <w:t xml:space="preserve">SSA Secretariat </w:t>
      </w:r>
      <w:hyperlink r:id="rId11" w:history="1">
        <w:r w:rsidR="009E140F" w:rsidRPr="00CE1FE6">
          <w:rPr>
            <w:rStyle w:val="Hyperlink"/>
            <w:rFonts w:ascii="Arial" w:hAnsi="Arial" w:cs="Arial"/>
            <w:sz w:val="22"/>
            <w:szCs w:val="22"/>
            <w:lang w:eastAsia="en-AU"/>
          </w:rPr>
          <w:t>ssa@theassociationspecialists.com.au</w:t>
        </w:r>
      </w:hyperlink>
      <w:r w:rsidR="009E140F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  <w:r w:rsidRPr="00C009CB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</w:p>
    <w:p w14:paraId="7FB67014" w14:textId="77777777" w:rsidR="007B0ADB" w:rsidRDefault="007B0ADB" w:rsidP="00AE6840">
      <w:pPr>
        <w:rPr>
          <w:rFonts w:ascii="Arial" w:hAnsi="Arial" w:cs="Arial"/>
          <w:b/>
          <w:bCs/>
          <w:color w:val="000000"/>
          <w:lang w:eastAsia="en-AU"/>
        </w:rPr>
      </w:pPr>
    </w:p>
    <w:p w14:paraId="14F6BCF5" w14:textId="77777777" w:rsidR="007B0ADB" w:rsidRPr="007B0ADB" w:rsidRDefault="007B0ADB" w:rsidP="007B0ADB">
      <w:pPr>
        <w:rPr>
          <w:rFonts w:ascii="Times New Roman" w:eastAsia="Times New Roman" w:hAnsi="Times New Roman"/>
          <w:sz w:val="22"/>
          <w:szCs w:val="22"/>
          <w:lang w:eastAsia="en-GB"/>
        </w:rPr>
      </w:pPr>
      <w:r w:rsidRPr="007B0AD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Eligibility: </w:t>
      </w:r>
    </w:p>
    <w:p w14:paraId="58BBC910" w14:textId="46738768" w:rsidR="007B0ADB" w:rsidRPr="007B0ADB" w:rsidRDefault="007B0ADB" w:rsidP="007B0ADB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B0A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Individuals who identify as Aboriginal and/or Torres Strait Islander or Māori </w:t>
      </w:r>
    </w:p>
    <w:p w14:paraId="371D3E49" w14:textId="77777777" w:rsidR="007B0ADB" w:rsidRPr="007B0ADB" w:rsidRDefault="007B0ADB" w:rsidP="007B0ADB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B0A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Clinicians or academics, inclusive of:</w:t>
      </w:r>
    </w:p>
    <w:p w14:paraId="77EB3754" w14:textId="77777777" w:rsidR="007B0ADB" w:rsidRPr="007B0ADB" w:rsidRDefault="007B0ADB" w:rsidP="007B0ADB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B0A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Medical practitioners</w:t>
      </w:r>
    </w:p>
    <w:p w14:paraId="15B6964B" w14:textId="77777777" w:rsidR="007B0ADB" w:rsidRPr="007B0ADB" w:rsidRDefault="007B0ADB" w:rsidP="007B0ADB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B0A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Nurses</w:t>
      </w:r>
    </w:p>
    <w:p w14:paraId="18B069A1" w14:textId="77777777" w:rsidR="007B0ADB" w:rsidRPr="007B0ADB" w:rsidRDefault="007B0ADB" w:rsidP="007B0ADB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B0A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Allied health staff</w:t>
      </w:r>
    </w:p>
    <w:p w14:paraId="42D109AC" w14:textId="77777777" w:rsidR="007B0ADB" w:rsidRPr="007B0ADB" w:rsidRDefault="007B0ADB" w:rsidP="007B0ADB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B0A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Indigenous health and community workers</w:t>
      </w:r>
    </w:p>
    <w:p w14:paraId="686CF08F" w14:textId="77777777" w:rsidR="007B0ADB" w:rsidRPr="007B0ADB" w:rsidRDefault="007B0ADB" w:rsidP="007B0ADB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B0AD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Tertiary students in the above fields </w:t>
      </w:r>
    </w:p>
    <w:p w14:paraId="3F9CFCE2" w14:textId="72AD5C2F" w:rsidR="007B0ADB" w:rsidRDefault="007B0ADB" w:rsidP="00AE6840">
      <w:pPr>
        <w:rPr>
          <w:rFonts w:ascii="Arial" w:hAnsi="Arial" w:cs="Arial"/>
          <w:b/>
          <w:bCs/>
          <w:color w:val="000000"/>
          <w:lang w:eastAsia="en-AU"/>
        </w:rPr>
        <w:sectPr w:rsidR="007B0ADB" w:rsidSect="00211DED">
          <w:headerReference w:type="default" r:id="rId12"/>
          <w:footerReference w:type="default" r:id="rId13"/>
          <w:headerReference w:type="first" r:id="rId14"/>
          <w:pgSz w:w="11900" w:h="16840" w:code="9"/>
          <w:pgMar w:top="1440" w:right="1080" w:bottom="1440" w:left="1080" w:header="709" w:footer="476" w:gutter="0"/>
          <w:cols w:space="708"/>
          <w:titlePg/>
          <w:docGrid w:linePitch="326"/>
        </w:sectPr>
      </w:pPr>
    </w:p>
    <w:p w14:paraId="70946E22" w14:textId="77777777" w:rsidR="00195F4D" w:rsidRDefault="00426D2B" w:rsidP="00EE4AA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426D2B">
        <w:rPr>
          <w:rFonts w:ascii="Arial" w:hAnsi="Arial" w:cs="Arial"/>
          <w:b/>
          <w:sz w:val="22"/>
          <w:szCs w:val="22"/>
        </w:rPr>
        <w:lastRenderedPageBreak/>
        <w:t xml:space="preserve">Section A – </w:t>
      </w:r>
      <w:r w:rsidR="00AE6840">
        <w:rPr>
          <w:rFonts w:ascii="Arial" w:hAnsi="Arial" w:cs="Arial"/>
          <w:b/>
          <w:sz w:val="22"/>
          <w:szCs w:val="22"/>
        </w:rPr>
        <w:t>Personal Details</w:t>
      </w:r>
    </w:p>
    <w:p w14:paraId="09520BC9" w14:textId="77777777" w:rsidR="00AE6840" w:rsidRPr="00426D2B" w:rsidRDefault="00AE6840" w:rsidP="00AE684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69"/>
        <w:gridCol w:w="6667"/>
      </w:tblGrid>
      <w:tr w:rsidR="00AE6840" w:rsidRPr="005D395E" w14:paraId="29B5B0A7" w14:textId="77777777" w:rsidTr="00C639E9">
        <w:trPr>
          <w:trHeight w:val="500"/>
        </w:trPr>
        <w:tc>
          <w:tcPr>
            <w:tcW w:w="3069" w:type="dxa"/>
            <w:shd w:val="clear" w:color="auto" w:fill="auto"/>
            <w:vAlign w:val="center"/>
          </w:tcPr>
          <w:p w14:paraId="2B9AD432" w14:textId="77777777" w:rsidR="00AE6840" w:rsidRPr="005D395E" w:rsidRDefault="00AE6840" w:rsidP="005C470D">
            <w:pPr>
              <w:rPr>
                <w:rFonts w:ascii="Arial" w:hAnsi="Arial" w:cs="Arial"/>
                <w:sz w:val="22"/>
                <w:szCs w:val="22"/>
              </w:rPr>
            </w:pPr>
            <w:r w:rsidRPr="00FD62F6">
              <w:rPr>
                <w:rFonts w:ascii="Arial" w:hAnsi="Arial" w:cs="Arial"/>
                <w:sz w:val="22"/>
                <w:szCs w:val="22"/>
              </w:rPr>
              <w:t>Full Name (including title)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6DCB4226" w14:textId="77777777" w:rsidR="00AE6840" w:rsidRPr="00FD62F6" w:rsidRDefault="00AE6840" w:rsidP="005C4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FA4" w:rsidRPr="005D395E" w14:paraId="16D62C45" w14:textId="77777777" w:rsidTr="00C639E9">
        <w:trPr>
          <w:trHeight w:val="500"/>
        </w:trPr>
        <w:tc>
          <w:tcPr>
            <w:tcW w:w="3069" w:type="dxa"/>
            <w:shd w:val="clear" w:color="auto" w:fill="auto"/>
            <w:vAlign w:val="center"/>
          </w:tcPr>
          <w:p w14:paraId="34A24B07" w14:textId="77777777" w:rsidR="00662FA4" w:rsidRPr="005D395E" w:rsidRDefault="00662FA4" w:rsidP="00CF34A5">
            <w:pPr>
              <w:rPr>
                <w:rFonts w:ascii="Arial" w:hAnsi="Arial" w:cs="Arial"/>
                <w:sz w:val="22"/>
                <w:szCs w:val="22"/>
              </w:rPr>
            </w:pPr>
            <w:r w:rsidRPr="00426D2B">
              <w:rPr>
                <w:rFonts w:ascii="Arial" w:hAnsi="Arial" w:cs="Arial"/>
                <w:sz w:val="22"/>
                <w:szCs w:val="22"/>
              </w:rPr>
              <w:t>Preferred Contact Number: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51251652" w14:textId="77777777" w:rsidR="00662FA4" w:rsidRPr="00FD62F6" w:rsidRDefault="00662FA4" w:rsidP="00CF3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FA4" w:rsidRPr="005D395E" w14:paraId="2AA9288A" w14:textId="77777777" w:rsidTr="00C639E9">
        <w:trPr>
          <w:trHeight w:val="500"/>
        </w:trPr>
        <w:tc>
          <w:tcPr>
            <w:tcW w:w="3069" w:type="dxa"/>
            <w:shd w:val="clear" w:color="auto" w:fill="auto"/>
            <w:vAlign w:val="center"/>
          </w:tcPr>
          <w:p w14:paraId="316D1CCC" w14:textId="77777777" w:rsidR="00662FA4" w:rsidRPr="005D395E" w:rsidRDefault="00662FA4" w:rsidP="00CF34A5">
            <w:pPr>
              <w:rPr>
                <w:rFonts w:ascii="Arial" w:hAnsi="Arial" w:cs="Arial"/>
                <w:sz w:val="22"/>
                <w:szCs w:val="22"/>
              </w:rPr>
            </w:pPr>
            <w:r w:rsidRPr="00426D2B">
              <w:rPr>
                <w:rFonts w:ascii="Arial" w:hAnsi="Arial" w:cs="Arial"/>
                <w:sz w:val="22"/>
                <w:szCs w:val="22"/>
              </w:rPr>
              <w:t>Preferred Email: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41F68DC2" w14:textId="77777777" w:rsidR="00662FA4" w:rsidRPr="00FD62F6" w:rsidRDefault="00662FA4" w:rsidP="00CF3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840" w:rsidRPr="005D395E" w14:paraId="66C940EC" w14:textId="77777777" w:rsidTr="00C639E9">
        <w:trPr>
          <w:trHeight w:val="500"/>
        </w:trPr>
        <w:tc>
          <w:tcPr>
            <w:tcW w:w="3069" w:type="dxa"/>
            <w:shd w:val="clear" w:color="auto" w:fill="auto"/>
            <w:vAlign w:val="center"/>
          </w:tcPr>
          <w:p w14:paraId="155B036A" w14:textId="1CDC77D5" w:rsidR="00AE6840" w:rsidRPr="005D395E" w:rsidRDefault="00AE6840" w:rsidP="005C470D">
            <w:pPr>
              <w:rPr>
                <w:rFonts w:ascii="Arial" w:hAnsi="Arial" w:cs="Arial"/>
                <w:sz w:val="22"/>
                <w:szCs w:val="22"/>
              </w:rPr>
            </w:pPr>
            <w:r w:rsidRPr="00426D2B">
              <w:rPr>
                <w:rFonts w:ascii="Arial" w:hAnsi="Arial" w:cs="Arial"/>
                <w:sz w:val="22"/>
                <w:szCs w:val="22"/>
              </w:rPr>
              <w:t xml:space="preserve">Preferred </w:t>
            </w:r>
            <w:r w:rsidR="00662FA4">
              <w:rPr>
                <w:rFonts w:ascii="Arial" w:hAnsi="Arial" w:cs="Arial"/>
                <w:sz w:val="22"/>
                <w:szCs w:val="22"/>
              </w:rPr>
              <w:t xml:space="preserve">Mailing </w:t>
            </w:r>
            <w:r w:rsidRPr="00426D2B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5F9EB66C" w14:textId="77777777" w:rsidR="00AE6840" w:rsidRPr="00FD62F6" w:rsidRDefault="00AE6840" w:rsidP="005C47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9C" w:rsidRPr="005D395E" w14:paraId="0386CF28" w14:textId="77777777" w:rsidTr="00C639E9">
        <w:trPr>
          <w:trHeight w:val="500"/>
        </w:trPr>
        <w:tc>
          <w:tcPr>
            <w:tcW w:w="3069" w:type="dxa"/>
            <w:shd w:val="clear" w:color="auto" w:fill="auto"/>
            <w:vAlign w:val="center"/>
          </w:tcPr>
          <w:p w14:paraId="109119AE" w14:textId="4BAD025B" w:rsidR="00D6539C" w:rsidRPr="00AE6840" w:rsidRDefault="00D6539C" w:rsidP="005C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identify as: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5AF52188" w14:textId="36D5385A" w:rsidR="00D6539C" w:rsidRDefault="00000000" w:rsidP="00D6539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75941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6539C" w:rsidRPr="00D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39C">
              <w:rPr>
                <w:rFonts w:ascii="Arial" w:hAnsi="Arial" w:cs="Arial"/>
                <w:sz w:val="22"/>
                <w:szCs w:val="22"/>
              </w:rPr>
              <w:t>Aboriginal</w:t>
            </w:r>
          </w:p>
          <w:p w14:paraId="091455B2" w14:textId="737DF719" w:rsidR="00D6539C" w:rsidRDefault="00000000" w:rsidP="00D6539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101766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80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6539C" w:rsidRPr="00D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39C">
              <w:rPr>
                <w:rFonts w:ascii="Arial" w:hAnsi="Arial" w:cs="Arial"/>
                <w:sz w:val="22"/>
                <w:szCs w:val="22"/>
              </w:rPr>
              <w:t>Torres Strait Islander</w:t>
            </w:r>
          </w:p>
          <w:p w14:paraId="2992E5CE" w14:textId="5A2F39B6" w:rsidR="00D6539C" w:rsidRPr="00DC6CE5" w:rsidRDefault="00000000" w:rsidP="00DC6CE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112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3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653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39C" w:rsidRPr="00D6539C">
              <w:rPr>
                <w:rFonts w:ascii="Arial" w:hAnsi="Arial" w:cs="Arial"/>
                <w:sz w:val="22"/>
                <w:szCs w:val="22"/>
              </w:rPr>
              <w:t>Māori</w:t>
            </w:r>
          </w:p>
        </w:tc>
      </w:tr>
    </w:tbl>
    <w:p w14:paraId="53FD57AE" w14:textId="4AAA8360" w:rsidR="00AE6840" w:rsidRDefault="00AE6840" w:rsidP="00AE6840">
      <w:pPr>
        <w:rPr>
          <w:rFonts w:ascii="Arial" w:hAnsi="Arial" w:cs="Arial"/>
          <w:b/>
          <w:sz w:val="22"/>
          <w:szCs w:val="22"/>
        </w:rPr>
      </w:pPr>
    </w:p>
    <w:p w14:paraId="0A7EDA03" w14:textId="77777777" w:rsidR="00A4232B" w:rsidRDefault="00A4232B" w:rsidP="00AE6840">
      <w:pPr>
        <w:rPr>
          <w:rFonts w:ascii="Arial" w:hAnsi="Arial" w:cs="Arial"/>
          <w:b/>
          <w:sz w:val="22"/>
          <w:szCs w:val="22"/>
        </w:rPr>
      </w:pPr>
    </w:p>
    <w:p w14:paraId="22AED46E" w14:textId="77777777" w:rsidR="00D6539C" w:rsidRPr="00D6539C" w:rsidRDefault="00D6539C" w:rsidP="00DC6CE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eastAsia="en-AU"/>
        </w:rPr>
      </w:pPr>
      <w:r w:rsidRPr="00D6539C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PROOF OF HERITAGE </w:t>
      </w:r>
    </w:p>
    <w:p w14:paraId="28183310" w14:textId="6A242CA9" w:rsidR="00D6539C" w:rsidRPr="00D6539C" w:rsidRDefault="00D6539C" w:rsidP="00DC6CE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eastAsia="en-AU"/>
        </w:rPr>
      </w:pPr>
      <w:r w:rsidRPr="00D6539C">
        <w:rPr>
          <w:rFonts w:ascii="Arial" w:hAnsi="Arial" w:cs="Arial"/>
          <w:color w:val="000000"/>
          <w:sz w:val="22"/>
          <w:szCs w:val="22"/>
          <w:lang w:eastAsia="en-AU"/>
        </w:rPr>
        <w:t>If your application is successful, you</w:t>
      </w:r>
      <w:r w:rsidR="00187F1D">
        <w:rPr>
          <w:rFonts w:ascii="Arial" w:hAnsi="Arial" w:cs="Arial"/>
          <w:color w:val="000000"/>
          <w:sz w:val="22"/>
          <w:szCs w:val="22"/>
          <w:lang w:eastAsia="en-AU"/>
        </w:rPr>
        <w:t xml:space="preserve"> a</w:t>
      </w:r>
      <w:r w:rsidRPr="00D6539C">
        <w:rPr>
          <w:rFonts w:ascii="Arial" w:hAnsi="Arial" w:cs="Arial"/>
          <w:color w:val="000000"/>
          <w:sz w:val="22"/>
          <w:szCs w:val="22"/>
          <w:lang w:eastAsia="en-AU"/>
        </w:rPr>
        <w:t xml:space="preserve">re required to provide the </w:t>
      </w:r>
      <w:r w:rsidR="00F56AD8">
        <w:rPr>
          <w:rFonts w:ascii="Arial" w:hAnsi="Arial" w:cs="Arial"/>
          <w:color w:val="000000"/>
          <w:sz w:val="22"/>
          <w:szCs w:val="22"/>
          <w:lang w:eastAsia="en-AU"/>
        </w:rPr>
        <w:t>SSA</w:t>
      </w:r>
      <w:r w:rsidRPr="00D6539C">
        <w:rPr>
          <w:rFonts w:ascii="Arial" w:hAnsi="Arial" w:cs="Arial"/>
          <w:color w:val="000000"/>
          <w:sz w:val="22"/>
          <w:szCs w:val="22"/>
          <w:lang w:eastAsia="en-AU"/>
        </w:rPr>
        <w:t xml:space="preserve"> with a Confirmation of Identity document. </w:t>
      </w:r>
    </w:p>
    <w:p w14:paraId="436BC202" w14:textId="77777777" w:rsidR="00D6539C" w:rsidRPr="00D6539C" w:rsidRDefault="00D6539C" w:rsidP="00DC6CE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eastAsia="en-AU"/>
        </w:rPr>
      </w:pPr>
      <w:r w:rsidRPr="00D6539C">
        <w:rPr>
          <w:rFonts w:ascii="Arial" w:hAnsi="Arial" w:cs="Arial"/>
          <w:color w:val="000000"/>
          <w:sz w:val="22"/>
          <w:szCs w:val="22"/>
          <w:lang w:eastAsia="en-AU"/>
        </w:rPr>
        <w:t xml:space="preserve">Select a proof of heritage option relevant to you: </w:t>
      </w:r>
    </w:p>
    <w:p w14:paraId="572D318E" w14:textId="77777777" w:rsidR="00E86800" w:rsidRDefault="00D6539C" w:rsidP="00D6539C">
      <w:pPr>
        <w:spacing w:after="240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  <w:r w:rsidRPr="00D6539C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Aboriginal and Torres Strait Islander </w:t>
      </w:r>
    </w:p>
    <w:p w14:paraId="1A43E9E8" w14:textId="77777777" w:rsidR="00E86800" w:rsidRPr="00E86800" w:rsidRDefault="00E86800" w:rsidP="00DC6CE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eastAsia="en-AU"/>
        </w:rPr>
      </w:pPr>
      <w:r w:rsidRPr="00E86800">
        <w:rPr>
          <w:rFonts w:ascii="Arial" w:hAnsi="Arial" w:cs="Arial"/>
          <w:color w:val="000000"/>
          <w:sz w:val="22"/>
          <w:szCs w:val="22"/>
          <w:lang w:eastAsia="en-AU"/>
        </w:rPr>
        <w:t xml:space="preserve">A letter from an Indigenous education institution, faculty, school, department or government body or a non-government institution stating that you’ve been recognised as an Aboriginal person and/or Torres Strait Islander. </w:t>
      </w:r>
    </w:p>
    <w:p w14:paraId="3A712466" w14:textId="634BF138" w:rsidR="00E86800" w:rsidRPr="00E86800" w:rsidRDefault="00000000" w:rsidP="00DC6CE5">
      <w:pPr>
        <w:autoSpaceDE w:val="0"/>
        <w:autoSpaceDN w:val="0"/>
        <w:adjustRightInd w:val="0"/>
        <w:spacing w:after="240"/>
        <w:ind w:left="567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2514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8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6800">
        <w:rPr>
          <w:rFonts w:ascii="Arial" w:hAnsi="Arial" w:cs="Arial"/>
          <w:sz w:val="22"/>
          <w:szCs w:val="22"/>
        </w:rPr>
        <w:tab/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Proof of </w:t>
      </w:r>
      <w:r w:rsidR="00F56AD8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your specialty area </w:t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having previously recognised your Aboriginal and/or Torres Strait Islander heritage. </w:t>
      </w:r>
    </w:p>
    <w:p w14:paraId="218E42F6" w14:textId="5E2C9256" w:rsidR="00E86800" w:rsidRPr="00E86800" w:rsidRDefault="00000000" w:rsidP="00DC6CE5">
      <w:pPr>
        <w:autoSpaceDE w:val="0"/>
        <w:autoSpaceDN w:val="0"/>
        <w:adjustRightInd w:val="0"/>
        <w:spacing w:after="240"/>
        <w:ind w:left="567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681162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8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6800">
        <w:rPr>
          <w:rFonts w:ascii="Arial" w:hAnsi="Arial" w:cs="Arial"/>
          <w:sz w:val="22"/>
          <w:szCs w:val="22"/>
        </w:rPr>
        <w:tab/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>A letter of recognition f</w:t>
      </w:r>
      <w:r w:rsidR="00451721">
        <w:rPr>
          <w:rFonts w:ascii="Arial" w:eastAsia="MS Gothic" w:hAnsi="Arial" w:cs="Arial"/>
          <w:color w:val="000000"/>
          <w:sz w:val="22"/>
          <w:szCs w:val="22"/>
          <w:lang w:eastAsia="en-AU"/>
        </w:rPr>
        <w:t>ro</w:t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m an Indigenous Community Group or </w:t>
      </w:r>
      <w:r w:rsidR="00187F1D">
        <w:rPr>
          <w:rFonts w:ascii="Arial" w:eastAsia="MS Gothic" w:hAnsi="Arial" w:cs="Arial"/>
          <w:color w:val="000000"/>
          <w:sz w:val="22"/>
          <w:szCs w:val="22"/>
          <w:lang w:eastAsia="en-AU"/>
        </w:rPr>
        <w:t>T</w:t>
      </w:r>
      <w:r w:rsidR="00187F1D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ribal </w:t>
      </w:r>
      <w:r w:rsidR="00187F1D">
        <w:rPr>
          <w:rFonts w:ascii="Arial" w:eastAsia="MS Gothic" w:hAnsi="Arial" w:cs="Arial"/>
          <w:color w:val="000000"/>
          <w:sz w:val="22"/>
          <w:szCs w:val="22"/>
          <w:lang w:eastAsia="en-AU"/>
        </w:rPr>
        <w:t>E</w:t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lder. </w:t>
      </w:r>
    </w:p>
    <w:p w14:paraId="69AB8C0A" w14:textId="683A68A7" w:rsidR="00E86800" w:rsidRPr="00E86800" w:rsidRDefault="00000000" w:rsidP="00DC6CE5">
      <w:pPr>
        <w:autoSpaceDE w:val="0"/>
        <w:autoSpaceDN w:val="0"/>
        <w:adjustRightInd w:val="0"/>
        <w:spacing w:after="240"/>
        <w:ind w:left="567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62449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80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6800">
        <w:rPr>
          <w:rFonts w:ascii="Arial" w:hAnsi="Arial" w:cs="Arial"/>
          <w:sz w:val="22"/>
          <w:szCs w:val="22"/>
        </w:rPr>
        <w:tab/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A letter stamped with the common seal and signed by: </w:t>
      </w:r>
    </w:p>
    <w:p w14:paraId="75285012" w14:textId="57304D90" w:rsidR="00E86800" w:rsidRPr="00E86800" w:rsidRDefault="00E86800" w:rsidP="00DC6CE5">
      <w:pPr>
        <w:numPr>
          <w:ilvl w:val="0"/>
          <w:numId w:val="7"/>
        </w:numPr>
        <w:autoSpaceDE w:val="0"/>
        <w:autoSpaceDN w:val="0"/>
        <w:adjustRightInd w:val="0"/>
        <w:ind w:left="1134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r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>the Chairperson of an Aboriginal and/or Torres Strait Islander Land Council in the area where you currently live or have previously lived</w:t>
      </w:r>
      <w:r w:rsidR="00A4232B">
        <w:rPr>
          <w:rFonts w:ascii="Arial" w:eastAsia="MS Gothic" w:hAnsi="Arial" w:cs="Arial"/>
          <w:color w:val="000000"/>
          <w:sz w:val="22"/>
          <w:szCs w:val="22"/>
          <w:lang w:eastAsia="en-AU"/>
        </w:rPr>
        <w:t>; or</w:t>
      </w:r>
    </w:p>
    <w:p w14:paraId="6C567D06" w14:textId="115B1A33" w:rsidR="00E86800" w:rsidRDefault="00E86800" w:rsidP="00E86800">
      <w:pPr>
        <w:numPr>
          <w:ilvl w:val="0"/>
          <w:numId w:val="7"/>
        </w:numPr>
        <w:autoSpaceDE w:val="0"/>
        <w:autoSpaceDN w:val="0"/>
        <w:adjustRightInd w:val="0"/>
        <w:spacing w:after="240"/>
        <w:ind w:left="1134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r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a delegate of an incorporated Aboriginal and/or Torres Strait Islander organisation where </w:t>
      </w:r>
      <w:proofErr w:type="gramStart"/>
      <w:r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>the majority of</w:t>
      </w:r>
      <w:proofErr w:type="gramEnd"/>
      <w:r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 the governing body are Aboriginal persons and/or Torres Strait Islanders</w:t>
      </w:r>
      <w:r w:rsidR="00451721">
        <w:rPr>
          <w:rFonts w:ascii="Arial" w:eastAsia="MS Gothic" w:hAnsi="Arial" w:cs="Arial"/>
          <w:color w:val="000000"/>
          <w:sz w:val="22"/>
          <w:szCs w:val="22"/>
          <w:lang w:eastAsia="en-AU"/>
        </w:rPr>
        <w:t>.</w:t>
      </w:r>
    </w:p>
    <w:p w14:paraId="283EA8B6" w14:textId="23CDBE2A" w:rsidR="00E86800" w:rsidRPr="00DC6CE5" w:rsidRDefault="00000000" w:rsidP="00E86800">
      <w:pPr>
        <w:autoSpaceDE w:val="0"/>
        <w:autoSpaceDN w:val="0"/>
        <w:adjustRightInd w:val="0"/>
        <w:spacing w:after="240"/>
        <w:ind w:left="567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1014191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800" w:rsidRPr="00DC6C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6800" w:rsidRPr="00DC6CE5">
        <w:rPr>
          <w:rFonts w:ascii="Arial" w:hAnsi="Arial" w:cs="Arial"/>
          <w:sz w:val="22"/>
          <w:szCs w:val="22"/>
        </w:rPr>
        <w:tab/>
      </w:r>
      <w:r w:rsidR="00E86800" w:rsidRPr="00DC6CE5">
        <w:rPr>
          <w:rFonts w:ascii="Arial" w:eastAsia="MS Gothic" w:hAnsi="Arial" w:cs="Arial"/>
          <w:color w:val="000000"/>
          <w:sz w:val="22"/>
          <w:szCs w:val="22"/>
          <w:lang w:eastAsia="en-AU"/>
        </w:rPr>
        <w:t>Other — specify the type of proof you are providing of your Aboriginal and/or Torres Strait Islander heritage, which is not a listed option:</w:t>
      </w:r>
    </w:p>
    <w:p w14:paraId="41CE99EA" w14:textId="0C0FBA25" w:rsidR="00E86800" w:rsidRPr="00DC6CE5" w:rsidRDefault="00E86800" w:rsidP="00DC6CE5">
      <w:pPr>
        <w:autoSpaceDE w:val="0"/>
        <w:autoSpaceDN w:val="0"/>
        <w:adjustRightInd w:val="0"/>
        <w:spacing w:after="240"/>
        <w:ind w:left="567"/>
        <w:rPr>
          <w:rFonts w:ascii="Arial" w:eastAsia="MS Gothic" w:hAnsi="Arial" w:cs="Arial"/>
          <w:color w:val="000000"/>
          <w:lang w:eastAsia="en-AU"/>
        </w:rPr>
      </w:pPr>
      <w:r>
        <w:rPr>
          <w:rFonts w:ascii="MS Gothic" w:eastAsia="MS Gothic" w:hAnsi="MS Gothic" w:cs="MS Gothic"/>
        </w:rPr>
        <w:t>________________________________________________________________________</w:t>
      </w:r>
    </w:p>
    <w:p w14:paraId="129770DE" w14:textId="24BBFA48" w:rsidR="00E86800" w:rsidRPr="00E86800" w:rsidRDefault="00E86800" w:rsidP="00DC6CE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eastAsia="en-AU"/>
        </w:rPr>
      </w:pPr>
      <w:r w:rsidRPr="00E86800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Māori </w:t>
      </w:r>
    </w:p>
    <w:p w14:paraId="56D1C02D" w14:textId="4C0B4D42" w:rsidR="00E86800" w:rsidRPr="00E86800" w:rsidRDefault="00000000" w:rsidP="00DC6CE5">
      <w:pPr>
        <w:autoSpaceDE w:val="0"/>
        <w:autoSpaceDN w:val="0"/>
        <w:adjustRightInd w:val="0"/>
        <w:spacing w:after="240"/>
        <w:ind w:left="567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sdt>
        <w:sdtPr>
          <w:rPr>
            <w:rFonts w:ascii="MS Gothic" w:eastAsia="MS Gothic" w:hAnsi="MS Gothic" w:cs="MS Gothic"/>
          </w:rPr>
          <w:id w:val="153145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800">
            <w:rPr>
              <w:rFonts w:ascii="MS Gothic" w:eastAsia="MS Gothic" w:hAnsi="MS Gothic" w:cs="MS Gothic" w:hint="eastAsia"/>
            </w:rPr>
            <w:t>☐</w:t>
          </w:r>
        </w:sdtContent>
      </w:sdt>
      <w:r w:rsidR="00E86800">
        <w:rPr>
          <w:rFonts w:ascii="Arial" w:hAnsi="Arial" w:cs="Arial"/>
        </w:rPr>
        <w:tab/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A letter from a Māori education institution, faculty, school, department or government body or a non-government institution stating that you’ve been recognised as Māori. </w:t>
      </w:r>
    </w:p>
    <w:p w14:paraId="47C65BC8" w14:textId="15B8203F" w:rsidR="00E86800" w:rsidRPr="00E86800" w:rsidRDefault="00000000" w:rsidP="00DC6CE5">
      <w:pPr>
        <w:autoSpaceDE w:val="0"/>
        <w:autoSpaceDN w:val="0"/>
        <w:adjustRightInd w:val="0"/>
        <w:spacing w:after="240"/>
        <w:ind w:left="567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sdt>
        <w:sdtPr>
          <w:rPr>
            <w:rFonts w:ascii="MS Gothic" w:eastAsia="MS Gothic" w:hAnsi="Arial" w:cs="MS Gothic" w:hint="eastAsia"/>
            <w:color w:val="000000"/>
            <w:sz w:val="22"/>
            <w:szCs w:val="22"/>
            <w:lang w:eastAsia="en-AU"/>
          </w:rPr>
          <w:id w:val="1284232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800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en-AU"/>
            </w:rPr>
            <w:t>☐</w:t>
          </w:r>
        </w:sdtContent>
      </w:sdt>
      <w:r w:rsidR="00E86800">
        <w:rPr>
          <w:rFonts w:ascii="MS Gothic" w:eastAsia="MS Gothic" w:hAnsi="Arial" w:cs="MS Gothic"/>
          <w:color w:val="000000"/>
          <w:sz w:val="22"/>
          <w:szCs w:val="22"/>
          <w:lang w:eastAsia="en-AU"/>
        </w:rPr>
        <w:tab/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Proof of </w:t>
      </w:r>
      <w:r w:rsidR="00F56AD8">
        <w:rPr>
          <w:rFonts w:ascii="Arial" w:eastAsia="MS Gothic" w:hAnsi="Arial" w:cs="Arial"/>
          <w:color w:val="000000"/>
          <w:sz w:val="22"/>
          <w:szCs w:val="22"/>
          <w:lang w:eastAsia="en-AU"/>
        </w:rPr>
        <w:t>your specialty area</w:t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 having previously recognised your Māori heritage. </w:t>
      </w:r>
    </w:p>
    <w:p w14:paraId="1FBBF4E7" w14:textId="6D96BB3C" w:rsidR="00E86800" w:rsidRPr="00E86800" w:rsidRDefault="00000000" w:rsidP="00DC6CE5">
      <w:pPr>
        <w:autoSpaceDE w:val="0"/>
        <w:autoSpaceDN w:val="0"/>
        <w:adjustRightInd w:val="0"/>
        <w:spacing w:after="240"/>
        <w:ind w:left="567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sdt>
        <w:sdtPr>
          <w:rPr>
            <w:rFonts w:ascii="MS Gothic" w:eastAsia="MS Gothic" w:hAnsi="Arial" w:cs="MS Gothic" w:hint="eastAsia"/>
            <w:color w:val="000000"/>
            <w:sz w:val="22"/>
            <w:szCs w:val="22"/>
            <w:lang w:eastAsia="en-AU"/>
          </w:rPr>
          <w:id w:val="439654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800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en-AU"/>
            </w:rPr>
            <w:t>☐</w:t>
          </w:r>
        </w:sdtContent>
      </w:sdt>
      <w:r w:rsidR="00E86800">
        <w:rPr>
          <w:rFonts w:ascii="MS Gothic" w:eastAsia="MS Gothic" w:hAnsi="Arial" w:cs="MS Gothic"/>
          <w:color w:val="000000"/>
          <w:sz w:val="22"/>
          <w:szCs w:val="22"/>
          <w:lang w:eastAsia="en-AU"/>
        </w:rPr>
        <w:tab/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A letter of recognition from an Indigenous Community Group, </w:t>
      </w:r>
      <w:r w:rsidR="00D479C9">
        <w:rPr>
          <w:rFonts w:ascii="Arial" w:eastAsia="MS Gothic" w:hAnsi="Arial" w:cs="Arial"/>
          <w:color w:val="000000"/>
          <w:sz w:val="22"/>
          <w:szCs w:val="22"/>
          <w:lang w:eastAsia="en-AU"/>
        </w:rPr>
        <w:t>T</w:t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ribal </w:t>
      </w:r>
      <w:r w:rsidR="00D479C9">
        <w:rPr>
          <w:rFonts w:ascii="Arial" w:eastAsia="MS Gothic" w:hAnsi="Arial" w:cs="Arial"/>
          <w:color w:val="000000"/>
          <w:sz w:val="22"/>
          <w:szCs w:val="22"/>
          <w:lang w:eastAsia="en-AU"/>
        </w:rPr>
        <w:t>E</w:t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lder or from the </w:t>
      </w:r>
      <w:r w:rsidR="00D479C9">
        <w:rPr>
          <w:rFonts w:ascii="Arial" w:eastAsia="MS Gothic" w:hAnsi="Arial" w:cs="Arial"/>
          <w:color w:val="000000"/>
          <w:sz w:val="22"/>
          <w:szCs w:val="22"/>
          <w:lang w:eastAsia="en-AU"/>
        </w:rPr>
        <w:t>T</w:t>
      </w:r>
      <w:r w:rsidR="00E86800"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ribal (hapu/iwi) register. </w:t>
      </w:r>
    </w:p>
    <w:p w14:paraId="3FD17E45" w14:textId="529C3C25" w:rsidR="00E86800" w:rsidRDefault="00E86800" w:rsidP="00E86800">
      <w:pPr>
        <w:autoSpaceDE w:val="0"/>
        <w:autoSpaceDN w:val="0"/>
        <w:adjustRightInd w:val="0"/>
        <w:spacing w:after="240"/>
        <w:ind w:left="567" w:hanging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r w:rsidRPr="00E86800">
        <w:rPr>
          <w:rFonts w:ascii="MS Gothic" w:eastAsia="MS Gothic" w:hAnsi="Arial" w:cs="MS Gothic" w:hint="eastAsia"/>
          <w:color w:val="000000"/>
          <w:sz w:val="22"/>
          <w:szCs w:val="22"/>
          <w:lang w:eastAsia="en-AU"/>
        </w:rPr>
        <w:lastRenderedPageBreak/>
        <w:t>☐</w:t>
      </w:r>
      <w:r>
        <w:rPr>
          <w:rFonts w:ascii="MS Gothic" w:eastAsia="MS Gothic" w:hAnsi="Arial" w:cs="MS Gothic"/>
          <w:color w:val="000000"/>
          <w:sz w:val="22"/>
          <w:szCs w:val="22"/>
          <w:lang w:eastAsia="en-AU"/>
        </w:rPr>
        <w:tab/>
      </w:r>
      <w:r w:rsidRPr="00E86800">
        <w:rPr>
          <w:rFonts w:ascii="Arial" w:eastAsia="MS Gothic" w:hAnsi="Arial" w:cs="Arial"/>
          <w:color w:val="000000"/>
          <w:sz w:val="22"/>
          <w:szCs w:val="22"/>
          <w:lang w:eastAsia="en-AU"/>
        </w:rPr>
        <w:t xml:space="preserve">Other — specify the type of proof you are providing of your Māori heritage, which is not a listed option. </w:t>
      </w:r>
    </w:p>
    <w:p w14:paraId="14180443" w14:textId="0881FC1D" w:rsidR="00451721" w:rsidRPr="00F56AD8" w:rsidRDefault="00451721" w:rsidP="00F56AD8">
      <w:pPr>
        <w:autoSpaceDE w:val="0"/>
        <w:autoSpaceDN w:val="0"/>
        <w:adjustRightInd w:val="0"/>
        <w:spacing w:after="240"/>
        <w:ind w:left="567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r>
        <w:rPr>
          <w:rFonts w:ascii="MS Gothic" w:eastAsia="MS Gothic" w:hAnsi="MS Gothic" w:cs="MS Gothic"/>
        </w:rPr>
        <w:t>________________________________________________________________________</w:t>
      </w:r>
    </w:p>
    <w:p w14:paraId="1F013A90" w14:textId="6E7C0379" w:rsidR="00E86800" w:rsidRPr="00E86800" w:rsidRDefault="00EE4AA0" w:rsidP="00EE4AA0">
      <w:pPr>
        <w:pBdr>
          <w:bottom w:val="single" w:sz="4" w:space="1" w:color="auto"/>
        </w:pBdr>
        <w:autoSpaceDE w:val="0"/>
        <w:autoSpaceDN w:val="0"/>
        <w:adjustRightInd w:val="0"/>
        <w:spacing w:after="240"/>
        <w:rPr>
          <w:rFonts w:ascii="Arial" w:eastAsia="MS Gothic" w:hAnsi="Arial" w:cs="Arial"/>
          <w:color w:val="000000"/>
          <w:sz w:val="22"/>
          <w:szCs w:val="22"/>
          <w:lang w:eastAsia="en-AU"/>
        </w:rPr>
      </w:pPr>
      <w:r w:rsidRPr="00E86800">
        <w:rPr>
          <w:rFonts w:ascii="Arial" w:eastAsia="MS Gothic" w:hAnsi="Arial" w:cs="Arial"/>
          <w:b/>
          <w:bCs/>
          <w:color w:val="000000"/>
          <w:sz w:val="22"/>
          <w:szCs w:val="22"/>
          <w:lang w:eastAsia="en-AU"/>
        </w:rPr>
        <w:t>Section B</w:t>
      </w:r>
      <w:r>
        <w:rPr>
          <w:rFonts w:ascii="Arial" w:eastAsia="MS Gothic" w:hAnsi="Arial" w:cs="Arial"/>
          <w:b/>
          <w:bCs/>
          <w:color w:val="000000"/>
          <w:sz w:val="22"/>
          <w:szCs w:val="22"/>
          <w:lang w:eastAsia="en-AU"/>
        </w:rPr>
        <w:t xml:space="preserve"> –</w:t>
      </w:r>
      <w:r w:rsidRPr="00E86800">
        <w:rPr>
          <w:rFonts w:ascii="Arial" w:eastAsia="MS Gothic" w:hAnsi="Arial" w:cs="Arial"/>
          <w:b/>
          <w:bCs/>
          <w:color w:val="000000"/>
          <w:sz w:val="22"/>
          <w:szCs w:val="22"/>
          <w:lang w:eastAsia="en-AU"/>
        </w:rPr>
        <w:t xml:space="preserve"> </w:t>
      </w:r>
      <w:r w:rsidR="009E140F">
        <w:rPr>
          <w:rFonts w:ascii="Arial" w:eastAsia="MS Gothic" w:hAnsi="Arial" w:cs="Arial"/>
          <w:b/>
          <w:bCs/>
          <w:color w:val="000000"/>
          <w:sz w:val="22"/>
          <w:szCs w:val="22"/>
          <w:lang w:eastAsia="en-AU"/>
        </w:rPr>
        <w:t>Statement of Opportunity</w:t>
      </w:r>
    </w:p>
    <w:p w14:paraId="753A5277" w14:textId="24CB279C" w:rsidR="00A4232B" w:rsidRPr="00A4232B" w:rsidRDefault="00A4232B" w:rsidP="00DC6CE5">
      <w:pPr>
        <w:keepNext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eastAsia="en-AU"/>
        </w:rPr>
      </w:pPr>
      <w:r w:rsidRPr="00A4232B">
        <w:rPr>
          <w:rFonts w:ascii="Arial" w:hAnsi="Arial" w:cs="Arial"/>
          <w:color w:val="000000"/>
          <w:sz w:val="22"/>
          <w:szCs w:val="22"/>
          <w:lang w:eastAsia="en-AU"/>
        </w:rPr>
        <w:t xml:space="preserve">This </w:t>
      </w:r>
      <w:r w:rsidR="00F56AD8">
        <w:rPr>
          <w:rFonts w:ascii="Arial" w:hAnsi="Arial" w:cs="Arial"/>
          <w:color w:val="000000"/>
          <w:sz w:val="22"/>
          <w:szCs w:val="22"/>
          <w:lang w:eastAsia="en-AU"/>
        </w:rPr>
        <w:t>Bursary</w:t>
      </w:r>
      <w:r w:rsidRPr="00A4232B">
        <w:rPr>
          <w:rFonts w:ascii="Arial" w:hAnsi="Arial" w:cs="Arial"/>
          <w:color w:val="000000"/>
          <w:sz w:val="22"/>
          <w:szCs w:val="22"/>
          <w:lang w:eastAsia="en-AU"/>
        </w:rPr>
        <w:t xml:space="preserve"> is intended to provide</w:t>
      </w:r>
      <w:r w:rsidR="00F56AD8"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  <w:r w:rsidR="00F56AD8" w:rsidRPr="00F56AD8">
        <w:rPr>
          <w:rFonts w:ascii="Arial" w:hAnsi="Arial" w:cs="Arial"/>
          <w:color w:val="000000"/>
          <w:sz w:val="22"/>
          <w:szCs w:val="22"/>
          <w:lang w:eastAsia="en-AU"/>
        </w:rPr>
        <w:t xml:space="preserve">(1) financial support to attend the </w:t>
      </w:r>
      <w:r w:rsidR="00D77921">
        <w:rPr>
          <w:rFonts w:ascii="Arial" w:hAnsi="Arial" w:cs="Arial"/>
          <w:color w:val="000000"/>
          <w:sz w:val="22"/>
          <w:szCs w:val="22"/>
          <w:lang w:eastAsia="en-AU"/>
        </w:rPr>
        <w:t>SSA</w:t>
      </w:r>
      <w:r w:rsidR="00F56AD8" w:rsidRPr="00F56AD8">
        <w:rPr>
          <w:rFonts w:ascii="Arial" w:hAnsi="Arial" w:cs="Arial"/>
          <w:color w:val="000000"/>
          <w:sz w:val="22"/>
          <w:szCs w:val="22"/>
          <w:lang w:eastAsia="en-AU"/>
        </w:rPr>
        <w:t xml:space="preserve"> Annual Scientific Meeting</w:t>
      </w:r>
      <w:r w:rsidR="00D77921">
        <w:rPr>
          <w:rFonts w:ascii="Arial" w:hAnsi="Arial" w:cs="Arial"/>
          <w:color w:val="000000"/>
          <w:sz w:val="22"/>
          <w:szCs w:val="22"/>
          <w:lang w:eastAsia="en-AU"/>
        </w:rPr>
        <w:t xml:space="preserve"> (ASM)</w:t>
      </w:r>
      <w:r w:rsidR="001C00A6">
        <w:rPr>
          <w:rFonts w:ascii="Arial" w:hAnsi="Arial" w:cs="Arial"/>
          <w:color w:val="000000"/>
          <w:sz w:val="22"/>
          <w:szCs w:val="22"/>
          <w:lang w:eastAsia="en-AU"/>
        </w:rPr>
        <w:t>,</w:t>
      </w:r>
      <w:r w:rsidR="00F56AD8" w:rsidRPr="00F56AD8">
        <w:rPr>
          <w:rFonts w:ascii="Arial" w:hAnsi="Arial" w:cs="Arial"/>
          <w:color w:val="000000"/>
          <w:sz w:val="22"/>
          <w:szCs w:val="22"/>
          <w:lang w:eastAsia="en-AU"/>
        </w:rPr>
        <w:t xml:space="preserve"> (2) mentorship opportunities during but not limited to the SSA ASM</w:t>
      </w:r>
      <w:r w:rsidR="001C00A6">
        <w:rPr>
          <w:rFonts w:ascii="Arial" w:hAnsi="Arial" w:cs="Arial"/>
          <w:color w:val="000000"/>
          <w:sz w:val="22"/>
          <w:szCs w:val="22"/>
          <w:lang w:eastAsia="en-AU"/>
        </w:rPr>
        <w:t xml:space="preserve">, and (3) </w:t>
      </w:r>
      <w:r w:rsidR="00B168CB">
        <w:rPr>
          <w:rFonts w:ascii="Arial" w:hAnsi="Arial" w:cs="Arial"/>
          <w:color w:val="000000"/>
          <w:sz w:val="22"/>
          <w:szCs w:val="22"/>
          <w:lang w:eastAsia="en-AU"/>
        </w:rPr>
        <w:t xml:space="preserve">one year of free </w:t>
      </w:r>
      <w:r w:rsidR="001C00A6">
        <w:rPr>
          <w:rFonts w:ascii="Arial" w:hAnsi="Arial" w:cs="Arial"/>
          <w:color w:val="000000"/>
          <w:sz w:val="22"/>
          <w:szCs w:val="22"/>
          <w:lang w:eastAsia="en-AU"/>
        </w:rPr>
        <w:t>SSA membership</w:t>
      </w:r>
      <w:r w:rsidR="009E140F">
        <w:rPr>
          <w:rFonts w:ascii="Arial" w:hAnsi="Arial" w:cs="Arial"/>
          <w:color w:val="000000"/>
          <w:sz w:val="22"/>
          <w:szCs w:val="22"/>
          <w:lang w:eastAsia="en-AU"/>
        </w:rPr>
        <w:t>.</w:t>
      </w:r>
    </w:p>
    <w:p w14:paraId="597A97F0" w14:textId="11A2CD53" w:rsidR="00A4232B" w:rsidRPr="00A4232B" w:rsidRDefault="00A4232B" w:rsidP="00DC6CE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  <w:lang w:eastAsia="en-AU"/>
        </w:rPr>
      </w:pPr>
      <w:r w:rsidRPr="00A4232B">
        <w:rPr>
          <w:rFonts w:ascii="Arial" w:hAnsi="Arial" w:cs="Arial"/>
          <w:color w:val="000000"/>
          <w:sz w:val="22"/>
          <w:szCs w:val="22"/>
          <w:lang w:eastAsia="en-AU"/>
        </w:rPr>
        <w:t xml:space="preserve">Provide a statement as to the benefits you consider the </w:t>
      </w:r>
      <w:r w:rsidR="009E140F">
        <w:rPr>
          <w:rFonts w:ascii="Arial" w:hAnsi="Arial" w:cs="Arial"/>
          <w:color w:val="000000"/>
          <w:sz w:val="22"/>
          <w:szCs w:val="22"/>
          <w:lang w:eastAsia="en-AU"/>
        </w:rPr>
        <w:t>Bursary</w:t>
      </w:r>
      <w:r w:rsidRPr="00A4232B">
        <w:rPr>
          <w:rFonts w:ascii="Arial" w:hAnsi="Arial" w:cs="Arial"/>
          <w:color w:val="000000"/>
          <w:sz w:val="22"/>
          <w:szCs w:val="22"/>
          <w:lang w:eastAsia="en-AU"/>
        </w:rPr>
        <w:t xml:space="preserve"> would provide you in terms of: </w:t>
      </w:r>
    </w:p>
    <w:p w14:paraId="2A2330D5" w14:textId="055127F3" w:rsidR="00A4232B" w:rsidRPr="00F32A89" w:rsidRDefault="00A4232B" w:rsidP="00F32A8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lang w:eastAsia="en-AU"/>
        </w:rPr>
      </w:pPr>
      <w:r w:rsidRPr="00DC6CE5">
        <w:rPr>
          <w:rFonts w:ascii="Arial" w:hAnsi="Arial" w:cs="Arial"/>
          <w:color w:val="000000"/>
          <w:lang w:eastAsia="en-AU"/>
        </w:rPr>
        <w:t xml:space="preserve">Current and future commitment to </w:t>
      </w:r>
      <w:r w:rsidR="00F32A89">
        <w:rPr>
          <w:rFonts w:ascii="Arial" w:hAnsi="Arial" w:cs="Arial"/>
          <w:color w:val="000000"/>
          <w:lang w:eastAsia="en-AU"/>
        </w:rPr>
        <w:t>your</w:t>
      </w:r>
      <w:r w:rsidRPr="00DC6CE5">
        <w:rPr>
          <w:rFonts w:ascii="Arial" w:hAnsi="Arial" w:cs="Arial"/>
          <w:color w:val="000000"/>
          <w:lang w:eastAsia="en-AU"/>
        </w:rPr>
        <w:t xml:space="preserve"> communities </w:t>
      </w:r>
    </w:p>
    <w:p w14:paraId="1FA1C49B" w14:textId="6AF56657" w:rsidR="009E140F" w:rsidRPr="00DC6CE5" w:rsidRDefault="009E140F" w:rsidP="00DC6CE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Access to mentorship tailored to your career pathway</w:t>
      </w:r>
    </w:p>
    <w:p w14:paraId="26E1B45D" w14:textId="4C86FED5" w:rsidR="00500B97" w:rsidRPr="00DC6CE5" w:rsidRDefault="00A4232B" w:rsidP="00DC6CE5">
      <w:pPr>
        <w:pStyle w:val="ListParagraph"/>
        <w:numPr>
          <w:ilvl w:val="0"/>
          <w:numId w:val="10"/>
        </w:numPr>
        <w:spacing w:after="240"/>
        <w:ind w:left="567" w:hanging="567"/>
        <w:rPr>
          <w:rFonts w:ascii="Arial" w:hAnsi="Arial" w:cs="Arial"/>
        </w:rPr>
      </w:pPr>
      <w:r w:rsidRPr="00DC6CE5">
        <w:rPr>
          <w:rFonts w:ascii="Arial" w:hAnsi="Arial" w:cs="Arial"/>
          <w:color w:val="000000"/>
          <w:lang w:eastAsia="en-AU"/>
        </w:rPr>
        <w:t xml:space="preserve">Relevance to your current stage of training and/or medical career </w:t>
      </w:r>
    </w:p>
    <w:p w14:paraId="3BD1198B" w14:textId="71EB0346" w:rsidR="00AE6840" w:rsidRPr="00500B97" w:rsidRDefault="00A4232B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(Maximum 250 words)</w:t>
      </w:r>
    </w:p>
    <w:p w14:paraId="5FCDC774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7469A4CC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13E42963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3314776F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3336A734" w14:textId="77777777" w:rsidR="00AE6840" w:rsidRDefault="00AE6840">
      <w:pPr>
        <w:rPr>
          <w:rFonts w:ascii="Arial" w:hAnsi="Arial" w:cs="Arial"/>
          <w:sz w:val="22"/>
          <w:szCs w:val="22"/>
        </w:rPr>
      </w:pPr>
    </w:p>
    <w:p w14:paraId="52B9537A" w14:textId="77777777" w:rsidR="00D937A9" w:rsidRPr="00D937A9" w:rsidRDefault="00D937A9" w:rsidP="00AE6840">
      <w:pPr>
        <w:rPr>
          <w:rFonts w:ascii="Arial" w:hAnsi="Arial" w:cs="Arial"/>
          <w:sz w:val="22"/>
          <w:szCs w:val="22"/>
        </w:rPr>
      </w:pPr>
    </w:p>
    <w:p w14:paraId="5D62E1D7" w14:textId="6E76419A" w:rsidR="00500B97" w:rsidRPr="00500B97" w:rsidRDefault="00EE4AA0" w:rsidP="00EE4AA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500B97">
        <w:rPr>
          <w:rFonts w:ascii="Arial" w:hAnsi="Arial" w:cs="Arial"/>
          <w:b/>
          <w:sz w:val="22"/>
          <w:szCs w:val="22"/>
        </w:rPr>
        <w:t>Section C – Academic Qualifications</w:t>
      </w:r>
    </w:p>
    <w:p w14:paraId="357EEC51" w14:textId="77777777" w:rsidR="00500B97" w:rsidRDefault="00500B97" w:rsidP="00AE6840">
      <w:pPr>
        <w:rPr>
          <w:rFonts w:ascii="Arial" w:hAnsi="Arial" w:cs="Arial"/>
          <w:sz w:val="22"/>
          <w:szCs w:val="22"/>
        </w:rPr>
      </w:pPr>
    </w:p>
    <w:p w14:paraId="613CB8E3" w14:textId="3A30C727" w:rsidR="00500B97" w:rsidRPr="00500B97" w:rsidRDefault="00A4232B" w:rsidP="00DC6CE5">
      <w:pPr>
        <w:spacing w:after="240"/>
        <w:rPr>
          <w:rFonts w:ascii="Arial" w:hAnsi="Arial" w:cs="Arial"/>
          <w:sz w:val="22"/>
          <w:szCs w:val="22"/>
        </w:rPr>
      </w:pPr>
      <w:r w:rsidRPr="00A4232B">
        <w:rPr>
          <w:rFonts w:ascii="Arial" w:hAnsi="Arial" w:cs="Arial"/>
          <w:sz w:val="22"/>
          <w:szCs w:val="22"/>
        </w:rPr>
        <w:t>Starting with the most recent, list all university qualifications and/or post higher degrees, including the year of the award and institution.</w:t>
      </w:r>
    </w:p>
    <w:p w14:paraId="718DD805" w14:textId="77777777" w:rsidR="00500B97" w:rsidRP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i/>
          <w:sz w:val="22"/>
          <w:szCs w:val="22"/>
        </w:rPr>
      </w:pPr>
      <w:r w:rsidRPr="00500B97">
        <w:rPr>
          <w:rFonts w:ascii="Arial" w:hAnsi="Arial" w:cs="Arial"/>
          <w:i/>
          <w:sz w:val="22"/>
          <w:szCs w:val="22"/>
        </w:rPr>
        <w:t>(Maximum 250 words)</w:t>
      </w:r>
    </w:p>
    <w:p w14:paraId="69A525CF" w14:textId="77777777" w:rsidR="00500B97" w:rsidRP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7FA868E9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7ACDB65D" w14:textId="77777777" w:rsidR="00500B97" w:rsidRP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40DA1A93" w14:textId="77777777" w:rsidR="00500B97" w:rsidRP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0A3A5EEF" w14:textId="77777777" w:rsidR="00500B97" w:rsidRPr="00500B97" w:rsidRDefault="00500B97" w:rsidP="00500B97">
      <w:pPr>
        <w:rPr>
          <w:rFonts w:ascii="Arial" w:hAnsi="Arial" w:cs="Arial"/>
          <w:sz w:val="22"/>
          <w:szCs w:val="22"/>
        </w:rPr>
      </w:pPr>
    </w:p>
    <w:p w14:paraId="7C58AF04" w14:textId="7C54EC12" w:rsidR="00500B97" w:rsidRPr="00500B97" w:rsidRDefault="00A4232B" w:rsidP="00DC6CE5">
      <w:pPr>
        <w:spacing w:after="240"/>
        <w:rPr>
          <w:rFonts w:ascii="Arial" w:hAnsi="Arial" w:cs="Arial"/>
          <w:sz w:val="22"/>
          <w:szCs w:val="22"/>
        </w:rPr>
      </w:pPr>
      <w:r w:rsidRPr="00A4232B">
        <w:rPr>
          <w:rFonts w:ascii="Arial" w:hAnsi="Arial" w:cs="Arial"/>
          <w:sz w:val="22"/>
          <w:szCs w:val="22"/>
        </w:rPr>
        <w:t>Please list any noteworthy academic achievements in your career, including awards.</w:t>
      </w:r>
    </w:p>
    <w:p w14:paraId="713F357F" w14:textId="77777777" w:rsidR="00500B97" w:rsidRP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i/>
          <w:sz w:val="22"/>
          <w:szCs w:val="22"/>
        </w:rPr>
      </w:pPr>
      <w:r w:rsidRPr="00500B97">
        <w:rPr>
          <w:rFonts w:ascii="Arial" w:hAnsi="Arial" w:cs="Arial"/>
          <w:i/>
          <w:sz w:val="22"/>
          <w:szCs w:val="22"/>
        </w:rPr>
        <w:t>(Maximum 100 words)</w:t>
      </w:r>
    </w:p>
    <w:p w14:paraId="20F42B85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523653D3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093A9C93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28955B7E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04E3AB12" w14:textId="77777777" w:rsidR="00500B97" w:rsidRDefault="00500B97" w:rsidP="00AE6840">
      <w:pPr>
        <w:rPr>
          <w:rFonts w:ascii="Arial" w:hAnsi="Arial" w:cs="Arial"/>
          <w:sz w:val="22"/>
          <w:szCs w:val="22"/>
        </w:rPr>
      </w:pPr>
    </w:p>
    <w:p w14:paraId="2D269128" w14:textId="77777777" w:rsidR="00500B97" w:rsidRDefault="00500B97" w:rsidP="00AE6840">
      <w:pPr>
        <w:rPr>
          <w:rFonts w:ascii="Arial" w:hAnsi="Arial" w:cs="Arial"/>
          <w:sz w:val="22"/>
          <w:szCs w:val="22"/>
        </w:rPr>
      </w:pPr>
    </w:p>
    <w:p w14:paraId="53D1F34D" w14:textId="5AE3488B" w:rsidR="00500B97" w:rsidRPr="00500B97" w:rsidRDefault="00EE4AA0" w:rsidP="00EE4AA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500B97">
        <w:rPr>
          <w:rFonts w:ascii="Arial" w:hAnsi="Arial" w:cs="Arial"/>
          <w:b/>
          <w:sz w:val="22"/>
          <w:szCs w:val="22"/>
        </w:rPr>
        <w:t>Section D – Employment History</w:t>
      </w:r>
    </w:p>
    <w:p w14:paraId="386FB587" w14:textId="77777777" w:rsidR="00500B97" w:rsidRDefault="00500B97" w:rsidP="00AE6840">
      <w:pPr>
        <w:rPr>
          <w:rFonts w:ascii="Arial" w:hAnsi="Arial" w:cs="Arial"/>
          <w:sz w:val="22"/>
          <w:szCs w:val="22"/>
        </w:rPr>
      </w:pPr>
    </w:p>
    <w:p w14:paraId="3093CCBE" w14:textId="60F164A0" w:rsidR="00500B97" w:rsidRPr="00500B97" w:rsidRDefault="00A4232B" w:rsidP="00DC6CE5">
      <w:pPr>
        <w:spacing w:after="240"/>
        <w:rPr>
          <w:rFonts w:ascii="Arial" w:hAnsi="Arial" w:cs="Arial"/>
          <w:sz w:val="22"/>
          <w:szCs w:val="22"/>
        </w:rPr>
      </w:pPr>
      <w:r w:rsidRPr="00A4232B">
        <w:rPr>
          <w:rFonts w:ascii="Arial" w:hAnsi="Arial" w:cs="Arial"/>
          <w:sz w:val="22"/>
          <w:szCs w:val="22"/>
        </w:rPr>
        <w:t>Starting with the most recent, list your appointments since graduation, including the institution or company, the position held and the date.</w:t>
      </w:r>
    </w:p>
    <w:p w14:paraId="3122608D" w14:textId="77777777" w:rsidR="00500B97" w:rsidRP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i/>
          <w:sz w:val="22"/>
          <w:szCs w:val="22"/>
        </w:rPr>
      </w:pPr>
      <w:r w:rsidRPr="00500B97">
        <w:rPr>
          <w:rFonts w:ascii="Arial" w:hAnsi="Arial" w:cs="Arial"/>
          <w:i/>
          <w:sz w:val="22"/>
          <w:szCs w:val="22"/>
        </w:rPr>
        <w:t>(Maximum 200 words)</w:t>
      </w:r>
    </w:p>
    <w:p w14:paraId="0EDEDEA9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1710C048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78AD372F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282B0CA6" w14:textId="77777777" w:rsidR="00500B97" w:rsidRDefault="00500B97" w:rsidP="00C639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" w:hAnsi="Arial" w:cs="Arial"/>
          <w:sz w:val="22"/>
          <w:szCs w:val="22"/>
        </w:rPr>
      </w:pPr>
    </w:p>
    <w:p w14:paraId="1690F87A" w14:textId="0B34A021" w:rsidR="00500B97" w:rsidRDefault="00500B97" w:rsidP="00AE6840">
      <w:pPr>
        <w:rPr>
          <w:rFonts w:ascii="Arial" w:hAnsi="Arial" w:cs="Arial"/>
          <w:sz w:val="22"/>
          <w:szCs w:val="22"/>
        </w:rPr>
      </w:pPr>
    </w:p>
    <w:p w14:paraId="7CEFBB45" w14:textId="77777777" w:rsidR="00187F1D" w:rsidRDefault="00187F1D" w:rsidP="00AE6840">
      <w:pPr>
        <w:rPr>
          <w:rFonts w:ascii="Arial" w:hAnsi="Arial" w:cs="Arial"/>
          <w:sz w:val="22"/>
          <w:szCs w:val="22"/>
        </w:rPr>
      </w:pPr>
    </w:p>
    <w:p w14:paraId="26CA1706" w14:textId="08EDD046" w:rsidR="00D937A9" w:rsidRPr="00D937A9" w:rsidRDefault="00EE4AA0" w:rsidP="00EE4AA0">
      <w:pPr>
        <w:pBdr>
          <w:bottom w:val="single" w:sz="4" w:space="1" w:color="auto"/>
        </w:pBdr>
        <w:spacing w:after="240"/>
        <w:rPr>
          <w:rFonts w:ascii="Arial" w:hAnsi="Arial" w:cs="Arial"/>
          <w:b/>
          <w:sz w:val="22"/>
          <w:szCs w:val="22"/>
        </w:rPr>
      </w:pPr>
      <w:r w:rsidRPr="00D937A9">
        <w:rPr>
          <w:rFonts w:ascii="Arial" w:hAnsi="Arial" w:cs="Arial"/>
          <w:b/>
          <w:sz w:val="22"/>
          <w:szCs w:val="22"/>
        </w:rPr>
        <w:t xml:space="preserve">Section </w:t>
      </w:r>
      <w:r>
        <w:rPr>
          <w:rFonts w:ascii="Arial" w:hAnsi="Arial" w:cs="Arial"/>
          <w:b/>
          <w:sz w:val="22"/>
          <w:szCs w:val="22"/>
        </w:rPr>
        <w:t>E</w:t>
      </w:r>
      <w:r w:rsidRPr="00D937A9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Certification</w:t>
      </w:r>
    </w:p>
    <w:p w14:paraId="46BB2873" w14:textId="245C0ADF" w:rsidR="00D937A9" w:rsidRDefault="00500B97" w:rsidP="00AE6840">
      <w:pPr>
        <w:rPr>
          <w:rFonts w:ascii="Arial" w:hAnsi="Arial" w:cs="Arial"/>
          <w:sz w:val="22"/>
          <w:szCs w:val="22"/>
        </w:rPr>
      </w:pPr>
      <w:r w:rsidRPr="00500B97">
        <w:rPr>
          <w:rFonts w:ascii="Arial" w:hAnsi="Arial" w:cs="Arial"/>
          <w:sz w:val="22"/>
          <w:szCs w:val="22"/>
        </w:rPr>
        <w:t xml:space="preserve">I certify that the information supplied in this application is true and correct. I understand that the </w:t>
      </w:r>
      <w:r w:rsidR="009E140F">
        <w:rPr>
          <w:rFonts w:ascii="Arial" w:hAnsi="Arial" w:cs="Arial"/>
          <w:sz w:val="22"/>
          <w:szCs w:val="22"/>
        </w:rPr>
        <w:t>Stroke Society of Australasia</w:t>
      </w:r>
      <w:r w:rsidRPr="00500B97">
        <w:rPr>
          <w:rFonts w:ascii="Arial" w:hAnsi="Arial" w:cs="Arial"/>
          <w:sz w:val="22"/>
          <w:szCs w:val="22"/>
        </w:rPr>
        <w:t xml:space="preserve"> may wish to verify this information with any institution or individual. I consent to such inquiries being made as part of the selection process.</w:t>
      </w:r>
    </w:p>
    <w:p w14:paraId="150BA496" w14:textId="77777777" w:rsidR="00500B97" w:rsidRPr="00D937A9" w:rsidRDefault="00500B97" w:rsidP="00AE6840">
      <w:pPr>
        <w:rPr>
          <w:rFonts w:ascii="Arial" w:hAnsi="Arial" w:cs="Arial"/>
          <w:sz w:val="22"/>
          <w:szCs w:val="22"/>
        </w:rPr>
      </w:pPr>
    </w:p>
    <w:p w14:paraId="7AB5DC0A" w14:textId="77777777" w:rsidR="00D937A9" w:rsidRDefault="00D937A9" w:rsidP="00AE6840">
      <w:pPr>
        <w:rPr>
          <w:rFonts w:ascii="Arial" w:hAnsi="Arial" w:cs="Arial"/>
          <w:sz w:val="22"/>
          <w:szCs w:val="22"/>
        </w:rPr>
      </w:pPr>
    </w:p>
    <w:p w14:paraId="0626822C" w14:textId="01EF8DC0" w:rsidR="00D479C9" w:rsidRPr="00D937A9" w:rsidRDefault="00D479C9" w:rsidP="00D479C9">
      <w:pPr>
        <w:tabs>
          <w:tab w:val="left" w:pos="1276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</w:t>
      </w:r>
    </w:p>
    <w:p w14:paraId="0D64DDF5" w14:textId="77777777" w:rsidR="00D479C9" w:rsidRDefault="00D479C9" w:rsidP="00DC6CE5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31E3F371" w14:textId="77777777" w:rsidR="00D479C9" w:rsidRDefault="00D479C9" w:rsidP="00DC6CE5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2DC76BC3" w14:textId="71A3BF04" w:rsidR="00D937A9" w:rsidRPr="00D937A9" w:rsidRDefault="00D937A9" w:rsidP="00DC6CE5">
      <w:pPr>
        <w:tabs>
          <w:tab w:val="left" w:pos="1276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Signature:</w:t>
      </w:r>
      <w:r w:rsidR="00556F3B">
        <w:rPr>
          <w:rFonts w:ascii="Arial" w:hAnsi="Arial" w:cs="Arial"/>
          <w:sz w:val="22"/>
          <w:szCs w:val="22"/>
        </w:rPr>
        <w:tab/>
      </w:r>
      <w:r w:rsidR="00556F3B">
        <w:rPr>
          <w:rFonts w:ascii="Arial" w:hAnsi="Arial" w:cs="Arial"/>
          <w:sz w:val="22"/>
          <w:szCs w:val="22"/>
          <w:u w:val="single"/>
        </w:rPr>
        <w:t>_____________________________________________</w:t>
      </w:r>
    </w:p>
    <w:p w14:paraId="567DE2B1" w14:textId="77777777" w:rsidR="00D937A9" w:rsidRPr="00D937A9" w:rsidRDefault="00D937A9" w:rsidP="00DC6CE5">
      <w:pPr>
        <w:tabs>
          <w:tab w:val="left" w:pos="1276"/>
        </w:tabs>
        <w:rPr>
          <w:rFonts w:ascii="Arial" w:hAnsi="Arial" w:cs="Arial"/>
          <w:sz w:val="22"/>
          <w:szCs w:val="22"/>
          <w:u w:val="single"/>
        </w:rPr>
      </w:pPr>
    </w:p>
    <w:p w14:paraId="366E8BC0" w14:textId="77777777" w:rsidR="00D937A9" w:rsidRPr="00D937A9" w:rsidRDefault="00D937A9" w:rsidP="00DC6CE5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49F40A5C" w14:textId="0D68C50A" w:rsidR="00D937A9" w:rsidRDefault="00D937A9" w:rsidP="00DC6CE5">
      <w:pPr>
        <w:tabs>
          <w:tab w:val="left" w:pos="1276"/>
        </w:tabs>
        <w:rPr>
          <w:rFonts w:ascii="Arial" w:hAnsi="Arial" w:cs="Arial"/>
          <w:sz w:val="22"/>
          <w:szCs w:val="22"/>
          <w:u w:val="single"/>
        </w:rPr>
      </w:pPr>
      <w:r w:rsidRPr="00D937A9">
        <w:rPr>
          <w:rFonts w:ascii="Arial" w:hAnsi="Arial" w:cs="Arial"/>
          <w:sz w:val="22"/>
          <w:szCs w:val="22"/>
        </w:rPr>
        <w:t xml:space="preserve">Date: </w:t>
      </w:r>
      <w:r w:rsidR="00556F3B">
        <w:rPr>
          <w:rFonts w:ascii="Arial" w:hAnsi="Arial" w:cs="Arial"/>
          <w:sz w:val="22"/>
          <w:szCs w:val="22"/>
        </w:rPr>
        <w:tab/>
      </w:r>
      <w:r w:rsidR="00556F3B">
        <w:rPr>
          <w:rFonts w:ascii="Arial" w:hAnsi="Arial" w:cs="Arial"/>
          <w:sz w:val="22"/>
          <w:szCs w:val="22"/>
          <w:u w:val="single"/>
        </w:rPr>
        <w:t>___________________________</w:t>
      </w:r>
    </w:p>
    <w:p w14:paraId="323E3B72" w14:textId="77777777" w:rsidR="00500B97" w:rsidRDefault="00500B97" w:rsidP="00AE6840">
      <w:pPr>
        <w:rPr>
          <w:rFonts w:ascii="Arial" w:hAnsi="Arial" w:cs="Arial"/>
          <w:sz w:val="22"/>
          <w:szCs w:val="22"/>
          <w:u w:val="single"/>
        </w:rPr>
      </w:pPr>
    </w:p>
    <w:p w14:paraId="187B5DF5" w14:textId="0D09577B" w:rsidR="00500B97" w:rsidRDefault="00500B97">
      <w:pPr>
        <w:rPr>
          <w:rFonts w:ascii="Arial" w:hAnsi="Arial" w:cs="Arial"/>
          <w:b/>
        </w:rPr>
      </w:pPr>
    </w:p>
    <w:sectPr w:rsidR="00500B97" w:rsidSect="00DC6CE5">
      <w:headerReference w:type="first" r:id="rId15"/>
      <w:pgSz w:w="11900" w:h="16840" w:code="9"/>
      <w:pgMar w:top="1134" w:right="1077" w:bottom="1134" w:left="1077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DF03" w14:textId="77777777" w:rsidR="00221C6D" w:rsidRDefault="00221C6D">
      <w:r>
        <w:separator/>
      </w:r>
    </w:p>
  </w:endnote>
  <w:endnote w:type="continuationSeparator" w:id="0">
    <w:p w14:paraId="4DD20F01" w14:textId="77777777" w:rsidR="00221C6D" w:rsidRDefault="0022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79C95556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390743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390743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BDBB90E" w14:textId="77777777" w:rsidR="00EA5C32" w:rsidRDefault="00EA5C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23CF" w14:textId="77777777" w:rsidR="00221C6D" w:rsidRDefault="00221C6D">
      <w:r>
        <w:separator/>
      </w:r>
    </w:p>
  </w:footnote>
  <w:footnote w:type="continuationSeparator" w:id="0">
    <w:p w14:paraId="1C134A98" w14:textId="77777777" w:rsidR="00221C6D" w:rsidRDefault="0022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1CA1" w14:textId="6504297A" w:rsidR="00EA5C32" w:rsidRDefault="00211DED" w:rsidP="00DC6CE5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FBE2D6C" wp14:editId="2DE14BBF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93260B9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F4DF" w14:textId="75F87E35" w:rsidR="007F7315" w:rsidRDefault="00233C17">
    <w:pPr>
      <w:pStyle w:val="Header"/>
    </w:pPr>
    <w:r>
      <w:rPr>
        <w:noProof/>
      </w:rPr>
      <w:drawing>
        <wp:inline distT="0" distB="0" distL="0" distR="0" wp14:anchorId="590EA8C5" wp14:editId="4CAD5485">
          <wp:extent cx="1864968" cy="717550"/>
          <wp:effectExtent l="0" t="0" r="2540" b="6350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879" cy="72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23AB1D" wp14:editId="5A8D4C11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AD1A675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" filled="f" strokecolor="black [3213]" strokeweight=".25pt"/>
          </w:pict>
        </mc:Fallback>
      </mc:AlternateContent>
    </w:r>
  </w:p>
  <w:p w14:paraId="35D26308" w14:textId="77C0D514" w:rsidR="007F7315" w:rsidRPr="00233C17" w:rsidRDefault="00D37B4B" w:rsidP="00233C17">
    <w:pPr>
      <w:pStyle w:val="Header"/>
      <w:jc w:val="right"/>
      <w:rPr>
        <w:rFonts w:ascii="Arial" w:hAnsi="Arial" w:cs="Arial"/>
        <w:b/>
        <w:bCs/>
        <w:sz w:val="28"/>
        <w:szCs w:val="28"/>
      </w:rPr>
    </w:pPr>
    <w:r w:rsidRPr="00662FA4">
      <w:rPr>
        <w:rFonts w:ascii="Arial" w:hAnsi="Arial" w:cs="Arial"/>
        <w:b/>
        <w:bCs/>
        <w:sz w:val="28"/>
        <w:szCs w:val="28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260E" w14:textId="1001D033" w:rsidR="00A4232B" w:rsidRDefault="00A4232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7A4A9FF" wp14:editId="331A7D58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A909A2D" id="Rectangle 3" o:spid="_x0000_s1026" style="position:absolute;margin-left:-30pt;margin-top:-13.45pt;width:546pt;height:800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r5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529C8E"/>
    <w:multiLevelType w:val="hybridMultilevel"/>
    <w:tmpl w:val="23E371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D36AEB"/>
    <w:multiLevelType w:val="multilevel"/>
    <w:tmpl w:val="24BE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32596"/>
    <w:multiLevelType w:val="hybridMultilevel"/>
    <w:tmpl w:val="549A0674"/>
    <w:lvl w:ilvl="0" w:tplc="8CBC98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83647"/>
    <w:multiLevelType w:val="hybridMultilevel"/>
    <w:tmpl w:val="FD7637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A10E3"/>
    <w:multiLevelType w:val="hybridMultilevel"/>
    <w:tmpl w:val="5B6A6EDA"/>
    <w:lvl w:ilvl="0" w:tplc="0D6431F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A2AD1"/>
    <w:multiLevelType w:val="hybridMultilevel"/>
    <w:tmpl w:val="A13E7A9A"/>
    <w:lvl w:ilvl="0" w:tplc="A40CC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E090E"/>
    <w:multiLevelType w:val="hybridMultilevel"/>
    <w:tmpl w:val="1E26E16A"/>
    <w:lvl w:ilvl="0" w:tplc="0D6431F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E2BD3"/>
    <w:multiLevelType w:val="hybridMultilevel"/>
    <w:tmpl w:val="4E56C330"/>
    <w:lvl w:ilvl="0" w:tplc="C9A42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D808C1"/>
    <w:multiLevelType w:val="hybridMultilevel"/>
    <w:tmpl w:val="167AA8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1010279">
    <w:abstractNumId w:val="6"/>
  </w:num>
  <w:num w:numId="2" w16cid:durableId="1944144508">
    <w:abstractNumId w:val="2"/>
  </w:num>
  <w:num w:numId="3" w16cid:durableId="346103916">
    <w:abstractNumId w:val="9"/>
  </w:num>
  <w:num w:numId="4" w16cid:durableId="1670909682">
    <w:abstractNumId w:val="10"/>
  </w:num>
  <w:num w:numId="5" w16cid:durableId="559554907">
    <w:abstractNumId w:val="4"/>
  </w:num>
  <w:num w:numId="6" w16cid:durableId="1811632546">
    <w:abstractNumId w:val="5"/>
  </w:num>
  <w:num w:numId="7" w16cid:durableId="1878736647">
    <w:abstractNumId w:val="0"/>
  </w:num>
  <w:num w:numId="8" w16cid:durableId="2140494296">
    <w:abstractNumId w:val="8"/>
  </w:num>
  <w:num w:numId="9" w16cid:durableId="440691231">
    <w:abstractNumId w:val="7"/>
  </w:num>
  <w:num w:numId="10" w16cid:durableId="795299526">
    <w:abstractNumId w:val="3"/>
  </w:num>
  <w:num w:numId="11" w16cid:durableId="134613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33A2B"/>
    <w:rsid w:val="00037EA8"/>
    <w:rsid w:val="00043785"/>
    <w:rsid w:val="00091D4C"/>
    <w:rsid w:val="000A0750"/>
    <w:rsid w:val="000E3E67"/>
    <w:rsid w:val="001073C3"/>
    <w:rsid w:val="00133A2A"/>
    <w:rsid w:val="00147175"/>
    <w:rsid w:val="00187F1D"/>
    <w:rsid w:val="00195F4D"/>
    <w:rsid w:val="001A1E6F"/>
    <w:rsid w:val="001B72F5"/>
    <w:rsid w:val="001C00A6"/>
    <w:rsid w:val="00211DED"/>
    <w:rsid w:val="002212E3"/>
    <w:rsid w:val="00221C6D"/>
    <w:rsid w:val="00233C17"/>
    <w:rsid w:val="002C4D69"/>
    <w:rsid w:val="002D23AF"/>
    <w:rsid w:val="00362A51"/>
    <w:rsid w:val="00371A8A"/>
    <w:rsid w:val="00390743"/>
    <w:rsid w:val="003B2F67"/>
    <w:rsid w:val="003F1917"/>
    <w:rsid w:val="00426D2B"/>
    <w:rsid w:val="00451721"/>
    <w:rsid w:val="00462139"/>
    <w:rsid w:val="00500B97"/>
    <w:rsid w:val="00556F3B"/>
    <w:rsid w:val="00566A34"/>
    <w:rsid w:val="005B3411"/>
    <w:rsid w:val="005C728E"/>
    <w:rsid w:val="005D50F5"/>
    <w:rsid w:val="00662FA4"/>
    <w:rsid w:val="00665DD4"/>
    <w:rsid w:val="006C5A93"/>
    <w:rsid w:val="0071131F"/>
    <w:rsid w:val="00750880"/>
    <w:rsid w:val="00766402"/>
    <w:rsid w:val="007B0ADB"/>
    <w:rsid w:val="007C29A7"/>
    <w:rsid w:val="007F2D84"/>
    <w:rsid w:val="007F7315"/>
    <w:rsid w:val="00814CF7"/>
    <w:rsid w:val="00823405"/>
    <w:rsid w:val="008563A0"/>
    <w:rsid w:val="00895C57"/>
    <w:rsid w:val="008C388F"/>
    <w:rsid w:val="008D6B00"/>
    <w:rsid w:val="0093146A"/>
    <w:rsid w:val="00963302"/>
    <w:rsid w:val="00967E28"/>
    <w:rsid w:val="00985591"/>
    <w:rsid w:val="009C72F2"/>
    <w:rsid w:val="009E140F"/>
    <w:rsid w:val="009F3AE6"/>
    <w:rsid w:val="00A0125C"/>
    <w:rsid w:val="00A4232B"/>
    <w:rsid w:val="00A563E6"/>
    <w:rsid w:val="00AB4EC5"/>
    <w:rsid w:val="00AE6840"/>
    <w:rsid w:val="00B118DB"/>
    <w:rsid w:val="00B13E20"/>
    <w:rsid w:val="00B168CB"/>
    <w:rsid w:val="00B65AA7"/>
    <w:rsid w:val="00B77D69"/>
    <w:rsid w:val="00B86711"/>
    <w:rsid w:val="00BA5B58"/>
    <w:rsid w:val="00BB6A89"/>
    <w:rsid w:val="00C009CB"/>
    <w:rsid w:val="00C36C63"/>
    <w:rsid w:val="00C639E9"/>
    <w:rsid w:val="00C94C59"/>
    <w:rsid w:val="00C959AD"/>
    <w:rsid w:val="00CA2F0E"/>
    <w:rsid w:val="00D13A94"/>
    <w:rsid w:val="00D37B4B"/>
    <w:rsid w:val="00D479C9"/>
    <w:rsid w:val="00D6539C"/>
    <w:rsid w:val="00D7572C"/>
    <w:rsid w:val="00D77921"/>
    <w:rsid w:val="00D800E5"/>
    <w:rsid w:val="00D937A9"/>
    <w:rsid w:val="00D94FF3"/>
    <w:rsid w:val="00DC6CE5"/>
    <w:rsid w:val="00E12B05"/>
    <w:rsid w:val="00E22496"/>
    <w:rsid w:val="00E85D5D"/>
    <w:rsid w:val="00E86800"/>
    <w:rsid w:val="00E9325C"/>
    <w:rsid w:val="00E96071"/>
    <w:rsid w:val="00EA5C32"/>
    <w:rsid w:val="00EA697A"/>
    <w:rsid w:val="00EB68F0"/>
    <w:rsid w:val="00EE4AA0"/>
    <w:rsid w:val="00F32A89"/>
    <w:rsid w:val="00F56AD8"/>
    <w:rsid w:val="00F8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A42A95D"/>
  <w15:docId w15:val="{275ABF97-58A3-41C7-A2FF-4882EE32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26D2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26D2B"/>
    <w:rPr>
      <w:rFonts w:ascii="Calibri" w:eastAsia="Calibri" w:hAnsi="Calibr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53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AE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62F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2F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2F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2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2FA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a@theassociationspecialists.com.a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sa@theassociationspecialists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2a6351-f29c-474a-964a-9514fad02a91">
      <Terms xmlns="http://schemas.microsoft.com/office/infopath/2007/PartnerControls"/>
    </lcf76f155ced4ddcb4097134ff3c332f>
    <TaxCatchAll xmlns="626ef261-9f24-46f9-9b89-34799fd33a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CE4FE3F26D24CA2662AFC497518A7" ma:contentTypeVersion="9" ma:contentTypeDescription="Create a new document." ma:contentTypeScope="" ma:versionID="263f3ddb97e32080a0d6bbc4e2d5b950">
  <xsd:schema xmlns:xsd="http://www.w3.org/2001/XMLSchema" xmlns:xs="http://www.w3.org/2001/XMLSchema" xmlns:p="http://schemas.microsoft.com/office/2006/metadata/properties" xmlns:ns2="752a6351-f29c-474a-964a-9514fad02a91" xmlns:ns3="626ef261-9f24-46f9-9b89-34799fd33a80" targetNamespace="http://schemas.microsoft.com/office/2006/metadata/properties" ma:root="true" ma:fieldsID="6d455ea7a965a98ac990405a399439c9" ns2:_="" ns3:_="">
    <xsd:import namespace="752a6351-f29c-474a-964a-9514fad02a91"/>
    <xsd:import namespace="626ef261-9f24-46f9-9b89-34799fd33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6351-f29c-474a-964a-9514fad02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cd75f2-112b-4bdb-b5f6-bb7ce9b5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f261-9f24-46f9-9b89-34799fd33a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cd9e7d-04f9-4d99-ae07-e986a1b03bc7}" ma:internalName="TaxCatchAll" ma:showField="CatchAllData" ma:web="626ef261-9f24-46f9-9b89-34799fd33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3CDFC-CA6E-4B3D-9EB6-19AA5385D9D7}">
  <ds:schemaRefs>
    <ds:schemaRef ds:uri="http://schemas.microsoft.com/office/2006/metadata/properties"/>
    <ds:schemaRef ds:uri="http://schemas.microsoft.com/office/infopath/2007/PartnerControls"/>
    <ds:schemaRef ds:uri="752a6351-f29c-474a-964a-9514fad02a91"/>
    <ds:schemaRef ds:uri="626ef261-9f24-46f9-9b89-34799fd33a80"/>
  </ds:schemaRefs>
</ds:datastoreItem>
</file>

<file path=customXml/itemProps2.xml><?xml version="1.0" encoding="utf-8"?>
<ds:datastoreItem xmlns:ds="http://schemas.openxmlformats.org/officeDocument/2006/customXml" ds:itemID="{0B925989-5271-4160-A19B-22BE74708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8B50A-3579-4E89-A1F0-F55141772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6351-f29c-474a-964a-9514fad02a91"/>
    <ds:schemaRef ds:uri="626ef261-9f24-46f9-9b89-34799fd33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Roux</dc:creator>
  <cp:lastModifiedBy>Liam Johnson</cp:lastModifiedBy>
  <cp:revision>16</cp:revision>
  <cp:lastPrinted>2018-06-07T00:43:00Z</cp:lastPrinted>
  <dcterms:created xsi:type="dcterms:W3CDTF">2023-05-03T20:22:00Z</dcterms:created>
  <dcterms:modified xsi:type="dcterms:W3CDTF">2023-05-08T10:43:00Z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0x010100483CE4FE3F26D24CA2662AFC497518A7</vt:lpwstr>
  </property>
</Properties>
</file>